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616" w:rsidRDefault="00A40616" w:rsidP="00A40616">
      <w:pPr>
        <w:spacing w:after="225" w:line="240" w:lineRule="auto"/>
        <w:ind w:firstLine="600"/>
        <w:jc w:val="both"/>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Отчет о работе депутата Воронежской городской Думы по одномандатному избирательному округу №1 Владимира Федоровича Ходырева </w:t>
      </w:r>
    </w:p>
    <w:p w:rsidR="00F97B43" w:rsidRDefault="00F97B43" w:rsidP="00A40616">
      <w:pPr>
        <w:spacing w:after="225" w:line="240" w:lineRule="auto"/>
        <w:ind w:firstLine="600"/>
        <w:jc w:val="both"/>
        <w:rPr>
          <w:rFonts w:ascii="Times New Roman" w:eastAsia="Times New Roman" w:hAnsi="Times New Roman"/>
          <w:bCs/>
          <w:color w:val="000000"/>
          <w:sz w:val="28"/>
          <w:szCs w:val="28"/>
          <w:lang w:eastAsia="ru-RU"/>
        </w:rPr>
      </w:pPr>
      <w:r w:rsidRPr="00CA4D3A">
        <w:rPr>
          <w:rFonts w:ascii="Times New Roman" w:eastAsia="Times New Roman" w:hAnsi="Times New Roman"/>
          <w:bCs/>
          <w:color w:val="000000"/>
          <w:sz w:val="28"/>
          <w:szCs w:val="28"/>
          <w:lang w:eastAsia="ru-RU"/>
        </w:rPr>
        <w:t xml:space="preserve">Владимир Федорович Ходырев в </w:t>
      </w:r>
      <w:r w:rsidR="00CA4D3A" w:rsidRPr="00CA4D3A">
        <w:rPr>
          <w:rFonts w:ascii="Times New Roman" w:eastAsia="Times New Roman" w:hAnsi="Times New Roman"/>
          <w:bCs/>
          <w:color w:val="000000"/>
          <w:sz w:val="28"/>
          <w:szCs w:val="28"/>
          <w:lang w:val="en-US" w:eastAsia="ru-RU"/>
        </w:rPr>
        <w:t>V</w:t>
      </w:r>
      <w:r w:rsidR="00CA4D3A" w:rsidRPr="00CA4D3A">
        <w:rPr>
          <w:rFonts w:ascii="Times New Roman" w:eastAsia="Times New Roman" w:hAnsi="Times New Roman"/>
          <w:bCs/>
          <w:color w:val="000000"/>
          <w:sz w:val="28"/>
          <w:szCs w:val="28"/>
          <w:lang w:eastAsia="ru-RU"/>
        </w:rPr>
        <w:t xml:space="preserve"> созыве Воронежской городской Думы был избран председателем городского парламента, в </w:t>
      </w:r>
      <w:r w:rsidR="00CA4D3A" w:rsidRPr="00CA4D3A">
        <w:rPr>
          <w:rFonts w:ascii="Times New Roman" w:eastAsia="Times New Roman" w:hAnsi="Times New Roman"/>
          <w:bCs/>
          <w:color w:val="000000"/>
          <w:sz w:val="28"/>
          <w:szCs w:val="28"/>
          <w:lang w:val="en-US" w:eastAsia="ru-RU"/>
        </w:rPr>
        <w:t>VI</w:t>
      </w:r>
      <w:r w:rsidR="00CA4D3A" w:rsidRPr="00CA4D3A">
        <w:rPr>
          <w:rFonts w:ascii="Times New Roman" w:eastAsia="Times New Roman" w:hAnsi="Times New Roman"/>
          <w:bCs/>
          <w:color w:val="000000"/>
          <w:sz w:val="28"/>
          <w:szCs w:val="28"/>
          <w:lang w:eastAsia="ru-RU"/>
        </w:rPr>
        <w:t xml:space="preserve">  созыве </w:t>
      </w:r>
      <w:r w:rsidR="00CA4D3A" w:rsidRPr="00CA4D3A">
        <w:rPr>
          <w:rFonts w:ascii="Times New Roman" w:eastAsia="Times New Roman" w:hAnsi="Times New Roman" w:cs="Times New Roman"/>
          <w:bCs/>
          <w:color w:val="000000" w:themeColor="text1"/>
          <w:sz w:val="28"/>
          <w:szCs w:val="28"/>
          <w:lang w:eastAsia="ru-RU"/>
        </w:rPr>
        <w:t xml:space="preserve">- </w:t>
      </w:r>
      <w:r w:rsidR="00CA4D3A" w:rsidRPr="00CA4D3A">
        <w:rPr>
          <w:rFonts w:ascii="Times New Roman" w:hAnsi="Times New Roman" w:cs="Times New Roman"/>
          <w:color w:val="000000" w:themeColor="text1"/>
          <w:sz w:val="28"/>
          <w:szCs w:val="28"/>
        </w:rPr>
        <w:t>заместитель председателя постоянной комиссии по бюджету, экономике, планированию, налоговой политике и инвестициям. Входит в состав постоянной комиссии по градостроительной деятельности и земельным отношениям</w:t>
      </w:r>
      <w:r w:rsidR="00CA4D3A">
        <w:rPr>
          <w:rFonts w:ascii="Arial" w:hAnsi="Arial" w:cs="Arial"/>
          <w:color w:val="4E4E4E"/>
          <w:sz w:val="26"/>
          <w:szCs w:val="26"/>
        </w:rPr>
        <w:t>.</w:t>
      </w:r>
      <w:r w:rsidRPr="00CA4D3A">
        <w:rPr>
          <w:rFonts w:ascii="Times New Roman" w:eastAsia="Times New Roman" w:hAnsi="Times New Roman"/>
          <w:bCs/>
          <w:color w:val="000000"/>
          <w:sz w:val="28"/>
          <w:szCs w:val="28"/>
          <w:lang w:eastAsia="ru-RU"/>
        </w:rPr>
        <w:t xml:space="preserve"> </w:t>
      </w:r>
    </w:p>
    <w:p w:rsidR="00CA4D3A" w:rsidRPr="00CA4D3A" w:rsidRDefault="00CA4D3A" w:rsidP="00A40616">
      <w:pPr>
        <w:spacing w:after="225" w:line="240" w:lineRule="auto"/>
        <w:ind w:firstLine="600"/>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xml:space="preserve">Входит во фракцию «Единая Россия». </w:t>
      </w:r>
    </w:p>
    <w:p w:rsidR="00A40616" w:rsidRDefault="00A40616" w:rsidP="00A40616">
      <w:pPr>
        <w:spacing w:after="225" w:line="240" w:lineRule="auto"/>
        <w:ind w:firstLine="600"/>
        <w:jc w:val="center"/>
        <w:rPr>
          <w:rFonts w:ascii="Times New Roman" w:eastAsia="Times New Roman" w:hAnsi="Times New Roman"/>
          <w:b/>
          <w:color w:val="000000"/>
          <w:sz w:val="28"/>
          <w:szCs w:val="28"/>
          <w:lang w:eastAsia="ru-RU"/>
        </w:rPr>
      </w:pPr>
      <w:r w:rsidRPr="00C051C0">
        <w:rPr>
          <w:rFonts w:ascii="Times New Roman" w:eastAsia="Times New Roman" w:hAnsi="Times New Roman"/>
          <w:b/>
          <w:color w:val="000000"/>
          <w:sz w:val="28"/>
          <w:szCs w:val="28"/>
          <w:lang w:eastAsia="ru-RU"/>
        </w:rPr>
        <w:t>Работа в Думе</w:t>
      </w:r>
    </w:p>
    <w:p w:rsidR="00363A39" w:rsidRPr="007455A4" w:rsidRDefault="00363A39" w:rsidP="007455A4">
      <w:pPr>
        <w:spacing w:after="0" w:line="240" w:lineRule="auto"/>
        <w:ind w:firstLine="709"/>
        <w:jc w:val="center"/>
        <w:rPr>
          <w:rFonts w:ascii="Times New Roman" w:hAnsi="Times New Roman" w:cs="Times New Roman"/>
          <w:b/>
          <w:color w:val="000000" w:themeColor="text1"/>
          <w:sz w:val="28"/>
          <w:szCs w:val="28"/>
        </w:rPr>
      </w:pPr>
      <w:r w:rsidRPr="007455A4">
        <w:rPr>
          <w:rFonts w:ascii="Times New Roman" w:hAnsi="Times New Roman" w:cs="Times New Roman"/>
          <w:b/>
          <w:color w:val="000000" w:themeColor="text1"/>
          <w:sz w:val="28"/>
          <w:szCs w:val="28"/>
        </w:rPr>
        <w:t>Главный финансовый документ города</w:t>
      </w:r>
    </w:p>
    <w:p w:rsidR="007455A4" w:rsidRDefault="007455A4" w:rsidP="00C2141E">
      <w:pPr>
        <w:spacing w:after="0" w:line="240" w:lineRule="auto"/>
        <w:ind w:firstLine="709"/>
        <w:rPr>
          <w:rFonts w:ascii="Times New Roman" w:hAnsi="Times New Roman" w:cs="Times New Roman"/>
          <w:color w:val="000000" w:themeColor="text1"/>
          <w:sz w:val="28"/>
          <w:szCs w:val="28"/>
        </w:rPr>
      </w:pPr>
    </w:p>
    <w:p w:rsidR="007455A4" w:rsidRDefault="00C940B7" w:rsidP="00DF16DA">
      <w:pPr>
        <w:spacing w:after="0" w:line="240" w:lineRule="auto"/>
        <w:ind w:firstLine="709"/>
        <w:jc w:val="both"/>
        <w:rPr>
          <w:rFonts w:ascii="Times New Roman" w:hAnsi="Times New Roman" w:cs="Times New Roman"/>
          <w:color w:val="000000" w:themeColor="text1"/>
          <w:sz w:val="28"/>
          <w:szCs w:val="28"/>
        </w:rPr>
      </w:pPr>
      <w:r w:rsidRPr="007455A4">
        <w:rPr>
          <w:rFonts w:ascii="Times New Roman" w:hAnsi="Times New Roman" w:cs="Times New Roman"/>
          <w:color w:val="000000" w:themeColor="text1"/>
          <w:sz w:val="28"/>
          <w:szCs w:val="28"/>
        </w:rPr>
        <w:t>Итогом совместной работы всех депутатов Воронежской городской Думы</w:t>
      </w:r>
      <w:r w:rsidR="007C4F4B" w:rsidRPr="007455A4">
        <w:rPr>
          <w:rFonts w:ascii="Times New Roman" w:hAnsi="Times New Roman" w:cs="Times New Roman"/>
          <w:color w:val="000000" w:themeColor="text1"/>
          <w:sz w:val="28"/>
          <w:szCs w:val="28"/>
        </w:rPr>
        <w:t>, в том числе Владимира Ходырева,</w:t>
      </w:r>
      <w:r w:rsidRPr="007455A4">
        <w:rPr>
          <w:rFonts w:ascii="Times New Roman" w:hAnsi="Times New Roman" w:cs="Times New Roman"/>
          <w:color w:val="000000" w:themeColor="text1"/>
          <w:sz w:val="28"/>
          <w:szCs w:val="28"/>
        </w:rPr>
        <w:t xml:space="preserve"> стало</w:t>
      </w:r>
      <w:r w:rsidR="00363A39" w:rsidRPr="007455A4">
        <w:rPr>
          <w:rFonts w:ascii="Times New Roman" w:hAnsi="Times New Roman" w:cs="Times New Roman"/>
          <w:color w:val="000000" w:themeColor="text1"/>
          <w:sz w:val="28"/>
          <w:szCs w:val="28"/>
        </w:rPr>
        <w:t xml:space="preserve"> утвер</w:t>
      </w:r>
      <w:r w:rsidRPr="007455A4">
        <w:rPr>
          <w:rFonts w:ascii="Times New Roman" w:hAnsi="Times New Roman" w:cs="Times New Roman"/>
          <w:color w:val="000000" w:themeColor="text1"/>
          <w:sz w:val="28"/>
          <w:szCs w:val="28"/>
        </w:rPr>
        <w:t>ждение</w:t>
      </w:r>
      <w:r w:rsidR="00363A39" w:rsidRPr="007455A4">
        <w:rPr>
          <w:rFonts w:ascii="Times New Roman" w:hAnsi="Times New Roman" w:cs="Times New Roman"/>
          <w:color w:val="000000" w:themeColor="text1"/>
          <w:sz w:val="28"/>
          <w:szCs w:val="28"/>
        </w:rPr>
        <w:t xml:space="preserve"> бюджет</w:t>
      </w:r>
      <w:r w:rsidRPr="007455A4">
        <w:rPr>
          <w:rFonts w:ascii="Times New Roman" w:hAnsi="Times New Roman" w:cs="Times New Roman"/>
          <w:color w:val="000000" w:themeColor="text1"/>
          <w:sz w:val="28"/>
          <w:szCs w:val="28"/>
        </w:rPr>
        <w:t>а</w:t>
      </w:r>
      <w:r w:rsidR="00363A39" w:rsidRPr="007455A4">
        <w:rPr>
          <w:rFonts w:ascii="Times New Roman" w:hAnsi="Times New Roman" w:cs="Times New Roman"/>
          <w:color w:val="000000" w:themeColor="text1"/>
          <w:sz w:val="28"/>
          <w:szCs w:val="28"/>
        </w:rPr>
        <w:t xml:space="preserve"> на 2026 год и план</w:t>
      </w:r>
      <w:r w:rsidR="007455A4">
        <w:rPr>
          <w:rFonts w:ascii="Times New Roman" w:hAnsi="Times New Roman" w:cs="Times New Roman"/>
          <w:color w:val="000000" w:themeColor="text1"/>
          <w:sz w:val="28"/>
          <w:szCs w:val="28"/>
        </w:rPr>
        <w:t xml:space="preserve">овый период 2027 и 2028 годов. </w:t>
      </w:r>
    </w:p>
    <w:p w:rsidR="007455A4" w:rsidRDefault="00363A39" w:rsidP="00DF16DA">
      <w:pPr>
        <w:spacing w:after="0" w:line="240" w:lineRule="auto"/>
        <w:ind w:firstLine="709"/>
        <w:jc w:val="both"/>
        <w:rPr>
          <w:rFonts w:ascii="Times New Roman" w:hAnsi="Times New Roman" w:cs="Times New Roman"/>
          <w:color w:val="000000" w:themeColor="text1"/>
          <w:sz w:val="28"/>
          <w:szCs w:val="28"/>
        </w:rPr>
      </w:pPr>
      <w:r w:rsidRPr="007455A4">
        <w:rPr>
          <w:rFonts w:ascii="Times New Roman" w:hAnsi="Times New Roman" w:cs="Times New Roman"/>
          <w:color w:val="000000" w:themeColor="text1"/>
          <w:sz w:val="28"/>
          <w:szCs w:val="28"/>
        </w:rPr>
        <w:t>Главный финансовый документ Воронежа принят в следующих параметрах: доходная часть – 45,3 млрд. рублей, расходная – 45,9 млрд. рублей, дефицит – 592 млн. рублей. Собственные (налоговые и неналоговые) доходы муниципальной казны 2026 года выросли на 6 % по сравнению с прошлым годом и составили 20,4 млрд. рублей. Более 30 млрд. рублей в 2026 году будет нап</w:t>
      </w:r>
      <w:r w:rsidR="007455A4">
        <w:rPr>
          <w:rFonts w:ascii="Times New Roman" w:hAnsi="Times New Roman" w:cs="Times New Roman"/>
          <w:color w:val="000000" w:themeColor="text1"/>
          <w:sz w:val="28"/>
          <w:szCs w:val="28"/>
        </w:rPr>
        <w:t>равлено на социальную сферу. </w:t>
      </w:r>
    </w:p>
    <w:p w:rsidR="007455A4" w:rsidRDefault="00363A39" w:rsidP="00DF16DA">
      <w:pPr>
        <w:spacing w:after="0" w:line="240" w:lineRule="auto"/>
        <w:ind w:firstLine="709"/>
        <w:jc w:val="both"/>
        <w:rPr>
          <w:rFonts w:ascii="Times New Roman" w:hAnsi="Times New Roman" w:cs="Times New Roman"/>
          <w:color w:val="000000" w:themeColor="text1"/>
          <w:sz w:val="28"/>
          <w:szCs w:val="28"/>
        </w:rPr>
      </w:pPr>
      <w:r w:rsidRPr="007455A4">
        <w:rPr>
          <w:rFonts w:ascii="Times New Roman" w:hAnsi="Times New Roman" w:cs="Times New Roman"/>
          <w:color w:val="000000" w:themeColor="text1"/>
          <w:sz w:val="28"/>
          <w:szCs w:val="28"/>
        </w:rPr>
        <w:t>На 2026 год в рамках городской адресной инвестиционной программы предусмотрено 2,171 млрд. рублей на строительство школы по улице Острогожской и 312 млн. рублей на строительство детской школы искусств на 1400 мест по Московскому проспекту. На организацию бесплатной перевозки обучающихся запланировано направить 42 млн. рублей. В  бюджете на 2026 год субсидии негосударственным дошкольным образовательным учреждениям указаны в размере 23 млн. рублей.</w:t>
      </w:r>
      <w:r w:rsidRPr="007455A4">
        <w:rPr>
          <w:rFonts w:ascii="Times New Roman" w:hAnsi="Times New Roman" w:cs="Times New Roman"/>
          <w:color w:val="000000" w:themeColor="text1"/>
          <w:sz w:val="28"/>
          <w:szCs w:val="28"/>
        </w:rPr>
        <w:br/>
        <w:t>На реализацию программы «Развитие культуры» предусмотрено 2,223 млрд. рублей. На проведение капитального ремонта и приобретение оборудования для детских школ искусств и учреждений культуры планируется выделить около 60 млн. рублей.  На пополнение книжных фондов муниципальных библиотек предусмотрено из бюджетов области и города 4 млн. рублей. На проведение ремонтных работ на объектах культурног</w:t>
      </w:r>
      <w:r w:rsidR="007455A4">
        <w:rPr>
          <w:rFonts w:ascii="Times New Roman" w:hAnsi="Times New Roman" w:cs="Times New Roman"/>
          <w:color w:val="000000" w:themeColor="text1"/>
          <w:sz w:val="28"/>
          <w:szCs w:val="28"/>
        </w:rPr>
        <w:t>о наследия – 22 млн. рублей.  </w:t>
      </w:r>
    </w:p>
    <w:p w:rsidR="00884DDB" w:rsidRPr="007455A4" w:rsidRDefault="00363A39" w:rsidP="00884DDB">
      <w:pPr>
        <w:spacing w:after="0" w:line="240" w:lineRule="auto"/>
        <w:ind w:firstLine="709"/>
        <w:jc w:val="both"/>
        <w:rPr>
          <w:rFonts w:ascii="Times New Roman" w:hAnsi="Times New Roman" w:cs="Times New Roman"/>
          <w:color w:val="000000" w:themeColor="text1"/>
          <w:sz w:val="28"/>
          <w:szCs w:val="28"/>
        </w:rPr>
      </w:pPr>
      <w:r w:rsidRPr="007455A4">
        <w:rPr>
          <w:rFonts w:ascii="Times New Roman" w:hAnsi="Times New Roman" w:cs="Times New Roman"/>
          <w:color w:val="000000" w:themeColor="text1"/>
          <w:sz w:val="28"/>
          <w:szCs w:val="28"/>
        </w:rPr>
        <w:t>На развитие физической культуры и спорта на следующий год предусмотрено 1, 464 млрд. рублей. На капитальный ремонт спортивных объектов в рамках ОАИП планируется направить 112 млн. рублей. </w:t>
      </w:r>
      <w:r w:rsidRPr="007455A4">
        <w:rPr>
          <w:rFonts w:ascii="Times New Roman" w:hAnsi="Times New Roman" w:cs="Times New Roman"/>
          <w:color w:val="000000" w:themeColor="text1"/>
          <w:sz w:val="28"/>
          <w:szCs w:val="28"/>
        </w:rPr>
        <w:br/>
        <w:t>На МП «Развитие транспортной системы» заложено в 2026 году 5,154 млрд. рублей.</w:t>
      </w:r>
    </w:p>
    <w:p w:rsidR="00A40616" w:rsidRDefault="00A40616" w:rsidP="00DF16DA">
      <w:pPr>
        <w:spacing w:after="0" w:line="240" w:lineRule="auto"/>
        <w:ind w:firstLine="709"/>
        <w:jc w:val="both"/>
        <w:rPr>
          <w:rFonts w:ascii="Times New Roman" w:hAnsi="Times New Roman" w:cs="Times New Roman"/>
          <w:color w:val="000000" w:themeColor="text1"/>
          <w:sz w:val="28"/>
          <w:szCs w:val="28"/>
        </w:rPr>
      </w:pPr>
    </w:p>
    <w:p w:rsidR="00A40616" w:rsidRPr="00BD5933" w:rsidRDefault="003E7F25" w:rsidP="00DF16DA">
      <w:pPr>
        <w:spacing w:after="0" w:line="240" w:lineRule="auto"/>
        <w:ind w:firstLine="709"/>
        <w:jc w:val="center"/>
        <w:rPr>
          <w:rFonts w:ascii="Times New Roman" w:hAnsi="Times New Roman" w:cs="Times New Roman"/>
          <w:b/>
          <w:color w:val="000000" w:themeColor="text1"/>
          <w:sz w:val="28"/>
          <w:szCs w:val="28"/>
        </w:rPr>
      </w:pPr>
      <w:r w:rsidRPr="00BD5933">
        <w:rPr>
          <w:rFonts w:ascii="Times New Roman" w:hAnsi="Times New Roman" w:cs="Times New Roman"/>
          <w:b/>
          <w:color w:val="000000" w:themeColor="text1"/>
          <w:sz w:val="28"/>
          <w:szCs w:val="28"/>
        </w:rPr>
        <w:t>Обращения к Губернатору</w:t>
      </w:r>
    </w:p>
    <w:p w:rsidR="003E7F25" w:rsidRDefault="003E7F25" w:rsidP="00DC35C1">
      <w:pPr>
        <w:spacing w:after="0" w:line="240" w:lineRule="auto"/>
        <w:ind w:firstLine="709"/>
        <w:rPr>
          <w:rFonts w:ascii="Times New Roman" w:hAnsi="Times New Roman" w:cs="Times New Roman"/>
          <w:color w:val="000000" w:themeColor="text1"/>
          <w:sz w:val="28"/>
          <w:szCs w:val="28"/>
        </w:rPr>
      </w:pPr>
    </w:p>
    <w:p w:rsidR="00DF16DA" w:rsidRDefault="00A40616" w:rsidP="00BD5933">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 ин</w:t>
      </w:r>
      <w:r w:rsidR="00DF16DA">
        <w:rPr>
          <w:rFonts w:ascii="Times New Roman" w:hAnsi="Times New Roman" w:cs="Times New Roman"/>
          <w:color w:val="000000" w:themeColor="text1"/>
          <w:sz w:val="28"/>
          <w:szCs w:val="28"/>
        </w:rPr>
        <w:t xml:space="preserve">ициативе Владимира Ходырева был подготовлен </w:t>
      </w:r>
      <w:r w:rsidR="00F97B43">
        <w:rPr>
          <w:rFonts w:ascii="Times New Roman" w:hAnsi="Times New Roman" w:cs="Times New Roman"/>
          <w:color w:val="000000" w:themeColor="text1"/>
          <w:sz w:val="28"/>
          <w:szCs w:val="28"/>
        </w:rPr>
        <w:t xml:space="preserve">в 2025 году </w:t>
      </w:r>
      <w:r w:rsidR="00DF16DA">
        <w:rPr>
          <w:rFonts w:ascii="Times New Roman" w:hAnsi="Times New Roman" w:cs="Times New Roman"/>
          <w:color w:val="000000" w:themeColor="text1"/>
          <w:sz w:val="28"/>
          <w:szCs w:val="28"/>
        </w:rPr>
        <w:t>и направлен ряд обращений к Губернатору Воронежской области Александру Гусеву с просьбой о софинансировании</w:t>
      </w:r>
      <w:r>
        <w:rPr>
          <w:rFonts w:ascii="Times New Roman" w:hAnsi="Times New Roman" w:cs="Times New Roman"/>
          <w:color w:val="000000" w:themeColor="text1"/>
          <w:sz w:val="28"/>
          <w:szCs w:val="28"/>
        </w:rPr>
        <w:t xml:space="preserve"> </w:t>
      </w:r>
      <w:r w:rsidR="00DF16DA">
        <w:rPr>
          <w:rFonts w:ascii="Times New Roman" w:hAnsi="Times New Roman" w:cs="Times New Roman"/>
          <w:color w:val="000000" w:themeColor="text1"/>
          <w:sz w:val="28"/>
          <w:szCs w:val="28"/>
        </w:rPr>
        <w:t xml:space="preserve">ряда важных городских программ. </w:t>
      </w:r>
    </w:p>
    <w:p w:rsidR="00DF16DA" w:rsidRPr="00BD5933" w:rsidRDefault="009879A0" w:rsidP="00BD5933">
      <w:pPr>
        <w:spacing w:after="0" w:line="240" w:lineRule="auto"/>
        <w:ind w:firstLine="709"/>
        <w:jc w:val="both"/>
        <w:rPr>
          <w:rFonts w:ascii="Times New Roman" w:hAnsi="Times New Roman" w:cs="Times New Roman"/>
          <w:color w:val="000000" w:themeColor="text1"/>
          <w:sz w:val="28"/>
          <w:szCs w:val="28"/>
        </w:rPr>
      </w:pPr>
      <w:r w:rsidRPr="00BD5933">
        <w:rPr>
          <w:rFonts w:ascii="Times New Roman" w:hAnsi="Times New Roman" w:cs="Times New Roman"/>
          <w:color w:val="000000" w:themeColor="text1"/>
          <w:sz w:val="28"/>
          <w:szCs w:val="28"/>
        </w:rPr>
        <w:t xml:space="preserve">Так, было направлено письмо </w:t>
      </w:r>
      <w:r w:rsidR="00DF16DA" w:rsidRPr="00BD5933">
        <w:rPr>
          <w:rFonts w:ascii="Times New Roman" w:hAnsi="Times New Roman" w:cs="Times New Roman"/>
          <w:color w:val="000000" w:themeColor="text1"/>
          <w:sz w:val="28"/>
          <w:szCs w:val="28"/>
        </w:rPr>
        <w:t>о выделении дополнительных средств на реализацию двух муниципальных программ — по капитальному ремонту детских садов и школ Воронежа и по асфальтированию дорог в частном секторе. Обе программы были созданы по инициативе городского парламента.</w:t>
      </w:r>
    </w:p>
    <w:p w:rsidR="00DF16DA" w:rsidRPr="00BD5933" w:rsidRDefault="00DF16DA" w:rsidP="00BD5933">
      <w:pPr>
        <w:spacing w:after="0" w:line="240" w:lineRule="auto"/>
        <w:ind w:firstLine="709"/>
        <w:jc w:val="both"/>
        <w:rPr>
          <w:rFonts w:ascii="Times New Roman" w:hAnsi="Times New Roman" w:cs="Times New Roman"/>
          <w:color w:val="000000" w:themeColor="text1"/>
          <w:sz w:val="28"/>
          <w:szCs w:val="28"/>
        </w:rPr>
      </w:pPr>
      <w:r w:rsidRPr="00BD5933">
        <w:rPr>
          <w:rFonts w:ascii="Times New Roman" w:hAnsi="Times New Roman" w:cs="Times New Roman"/>
          <w:color w:val="000000" w:themeColor="text1"/>
          <w:sz w:val="28"/>
          <w:szCs w:val="28"/>
        </w:rPr>
        <w:t xml:space="preserve">Согласно программе по капремонту учреждений образования, с 2024 по 2033 годы капремонты должны быть проведены в 279 образовательных учреждениях при финансировании работ из бюджетов разных уровне. В 2025 году структурное подразделение мэрии подало заявку на капитальный ремонт 16 образовательных организаций. На 2026 год управление образования и молодежной политики подали заявку на 17 учреждений. </w:t>
      </w:r>
    </w:p>
    <w:p w:rsidR="00DF16DA" w:rsidRPr="00BD5933" w:rsidRDefault="009879A0" w:rsidP="00BD5933">
      <w:pPr>
        <w:spacing w:after="0" w:line="240" w:lineRule="auto"/>
        <w:ind w:firstLine="709"/>
        <w:jc w:val="both"/>
        <w:rPr>
          <w:rFonts w:ascii="Times New Roman" w:hAnsi="Times New Roman" w:cs="Times New Roman"/>
          <w:color w:val="000000" w:themeColor="text1"/>
          <w:sz w:val="28"/>
          <w:szCs w:val="28"/>
        </w:rPr>
      </w:pPr>
      <w:r w:rsidRPr="00BD5933">
        <w:rPr>
          <w:rFonts w:ascii="Times New Roman" w:hAnsi="Times New Roman" w:cs="Times New Roman"/>
          <w:color w:val="000000" w:themeColor="text1"/>
          <w:sz w:val="28"/>
          <w:szCs w:val="28"/>
        </w:rPr>
        <w:t xml:space="preserve">Что касается </w:t>
      </w:r>
      <w:r w:rsidR="00DF16DA" w:rsidRPr="00BD5933">
        <w:rPr>
          <w:rFonts w:ascii="Times New Roman" w:hAnsi="Times New Roman" w:cs="Times New Roman"/>
          <w:color w:val="000000" w:themeColor="text1"/>
          <w:sz w:val="28"/>
          <w:szCs w:val="28"/>
        </w:rPr>
        <w:t>программ</w:t>
      </w:r>
      <w:r w:rsidRPr="00BD5933">
        <w:rPr>
          <w:rFonts w:ascii="Times New Roman" w:hAnsi="Times New Roman" w:cs="Times New Roman"/>
          <w:color w:val="000000" w:themeColor="text1"/>
          <w:sz w:val="28"/>
          <w:szCs w:val="28"/>
        </w:rPr>
        <w:t>ы</w:t>
      </w:r>
      <w:r w:rsidR="00DF16DA" w:rsidRPr="00BD5933">
        <w:rPr>
          <w:rFonts w:ascii="Times New Roman" w:hAnsi="Times New Roman" w:cs="Times New Roman"/>
          <w:color w:val="000000" w:themeColor="text1"/>
          <w:sz w:val="28"/>
          <w:szCs w:val="28"/>
        </w:rPr>
        <w:t xml:space="preserve"> по асфальтированию дорог улиц частного сектора</w:t>
      </w:r>
      <w:r w:rsidRPr="00BD5933">
        <w:rPr>
          <w:rFonts w:ascii="Times New Roman" w:hAnsi="Times New Roman" w:cs="Times New Roman"/>
          <w:color w:val="000000" w:themeColor="text1"/>
          <w:sz w:val="28"/>
          <w:szCs w:val="28"/>
        </w:rPr>
        <w:t>, то она ежегодно получает софинансирование из областного бюджета.</w:t>
      </w:r>
      <w:r w:rsidR="00DF16DA" w:rsidRPr="00BD5933">
        <w:rPr>
          <w:rFonts w:ascii="Times New Roman" w:hAnsi="Times New Roman" w:cs="Times New Roman"/>
          <w:color w:val="000000" w:themeColor="text1"/>
          <w:sz w:val="28"/>
          <w:szCs w:val="28"/>
        </w:rPr>
        <w:t xml:space="preserve"> </w:t>
      </w:r>
      <w:r w:rsidRPr="00BD5933">
        <w:rPr>
          <w:rFonts w:ascii="Times New Roman" w:hAnsi="Times New Roman" w:cs="Times New Roman"/>
          <w:color w:val="000000" w:themeColor="text1"/>
          <w:sz w:val="28"/>
          <w:szCs w:val="28"/>
        </w:rPr>
        <w:t>З</w:t>
      </w:r>
      <w:r w:rsidR="00DF16DA" w:rsidRPr="00BD5933">
        <w:rPr>
          <w:rFonts w:ascii="Times New Roman" w:hAnsi="Times New Roman" w:cs="Times New Roman"/>
          <w:color w:val="000000" w:themeColor="text1"/>
          <w:sz w:val="28"/>
          <w:szCs w:val="28"/>
        </w:rPr>
        <w:t xml:space="preserve">а пять лет </w:t>
      </w:r>
      <w:r w:rsidRPr="00BD5933">
        <w:rPr>
          <w:rFonts w:ascii="Times New Roman" w:hAnsi="Times New Roman" w:cs="Times New Roman"/>
          <w:color w:val="000000" w:themeColor="text1"/>
          <w:sz w:val="28"/>
          <w:szCs w:val="28"/>
        </w:rPr>
        <w:t>действия программы планируется</w:t>
      </w:r>
      <w:r w:rsidR="00DF16DA" w:rsidRPr="00BD5933">
        <w:rPr>
          <w:rFonts w:ascii="Times New Roman" w:hAnsi="Times New Roman" w:cs="Times New Roman"/>
          <w:color w:val="000000" w:themeColor="text1"/>
          <w:sz w:val="28"/>
          <w:szCs w:val="28"/>
        </w:rPr>
        <w:t xml:space="preserve"> найти возможность </w:t>
      </w:r>
      <w:r w:rsidRPr="00BD5933">
        <w:rPr>
          <w:rFonts w:ascii="Times New Roman" w:hAnsi="Times New Roman" w:cs="Times New Roman"/>
          <w:color w:val="000000" w:themeColor="text1"/>
          <w:sz w:val="28"/>
          <w:szCs w:val="28"/>
        </w:rPr>
        <w:t>за</w:t>
      </w:r>
      <w:r w:rsidR="00DF16DA" w:rsidRPr="00BD5933">
        <w:rPr>
          <w:rFonts w:ascii="Times New Roman" w:hAnsi="Times New Roman" w:cs="Times New Roman"/>
          <w:color w:val="000000" w:themeColor="text1"/>
          <w:sz w:val="28"/>
          <w:szCs w:val="28"/>
        </w:rPr>
        <w:t xml:space="preserve">асфальтировать все улицы частного сектора, на которых нет твердого покрытия. Приоритетность </w:t>
      </w:r>
      <w:r w:rsidRPr="00BD5933">
        <w:rPr>
          <w:rFonts w:ascii="Times New Roman" w:hAnsi="Times New Roman" w:cs="Times New Roman"/>
          <w:color w:val="000000" w:themeColor="text1"/>
          <w:sz w:val="28"/>
          <w:szCs w:val="28"/>
        </w:rPr>
        <w:t>разрабатывается</w:t>
      </w:r>
      <w:r w:rsidR="00DF16DA" w:rsidRPr="00BD5933">
        <w:rPr>
          <w:rFonts w:ascii="Times New Roman" w:hAnsi="Times New Roman" w:cs="Times New Roman"/>
          <w:color w:val="000000" w:themeColor="text1"/>
          <w:sz w:val="28"/>
          <w:szCs w:val="28"/>
        </w:rPr>
        <w:t xml:space="preserve"> совместно с депутатами и представителями районных управ.</w:t>
      </w:r>
    </w:p>
    <w:p w:rsidR="00BD5933" w:rsidRDefault="00BD5933" w:rsidP="00BD5933">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Также подготовлены и направлены</w:t>
      </w:r>
      <w:r w:rsidRPr="00DC35C1">
        <w:rPr>
          <w:rFonts w:ascii="Times New Roman" w:hAnsi="Times New Roman" w:cs="Times New Roman"/>
          <w:color w:val="000000" w:themeColor="text1"/>
          <w:sz w:val="28"/>
          <w:szCs w:val="28"/>
        </w:rPr>
        <w:t xml:space="preserve"> обращени</w:t>
      </w:r>
      <w:r>
        <w:rPr>
          <w:rFonts w:ascii="Times New Roman" w:hAnsi="Times New Roman" w:cs="Times New Roman"/>
          <w:color w:val="000000" w:themeColor="text1"/>
          <w:sz w:val="28"/>
          <w:szCs w:val="28"/>
        </w:rPr>
        <w:t>я</w:t>
      </w:r>
      <w:r w:rsidRPr="00DC35C1">
        <w:rPr>
          <w:rFonts w:ascii="Times New Roman" w:hAnsi="Times New Roman" w:cs="Times New Roman"/>
          <w:color w:val="000000" w:themeColor="text1"/>
          <w:sz w:val="28"/>
          <w:szCs w:val="28"/>
        </w:rPr>
        <w:t xml:space="preserve"> на имя Губернатора Воронежской области </w:t>
      </w:r>
      <w:r w:rsidR="00155D75" w:rsidRPr="00DC35C1">
        <w:rPr>
          <w:rFonts w:ascii="Times New Roman" w:hAnsi="Times New Roman" w:cs="Times New Roman"/>
          <w:color w:val="000000" w:themeColor="text1"/>
          <w:sz w:val="28"/>
          <w:szCs w:val="28"/>
        </w:rPr>
        <w:t>с просьбой разработать и внедрить программу по оснащению городских улиц приборами видеофиксации с распознаванием лиц. Это помо</w:t>
      </w:r>
      <w:r w:rsidR="00A40616">
        <w:rPr>
          <w:rFonts w:ascii="Times New Roman" w:hAnsi="Times New Roman" w:cs="Times New Roman"/>
          <w:color w:val="000000" w:themeColor="text1"/>
          <w:sz w:val="28"/>
          <w:szCs w:val="28"/>
        </w:rPr>
        <w:t>жет</w:t>
      </w:r>
      <w:r w:rsidR="00155D75" w:rsidRPr="00DC35C1">
        <w:rPr>
          <w:rFonts w:ascii="Times New Roman" w:hAnsi="Times New Roman" w:cs="Times New Roman"/>
          <w:color w:val="000000" w:themeColor="text1"/>
          <w:sz w:val="28"/>
          <w:szCs w:val="28"/>
        </w:rPr>
        <w:t xml:space="preserve"> значительно сократить рост преступности и ускорить раскрываемость уже совершенных преступлений. </w:t>
      </w:r>
      <w:r w:rsidR="00A40616">
        <w:rPr>
          <w:rFonts w:ascii="Times New Roman" w:hAnsi="Times New Roman" w:cs="Times New Roman"/>
          <w:color w:val="000000" w:themeColor="text1"/>
          <w:sz w:val="28"/>
          <w:szCs w:val="28"/>
        </w:rPr>
        <w:t>О</w:t>
      </w:r>
      <w:r w:rsidR="00155D75" w:rsidRPr="00DC35C1">
        <w:rPr>
          <w:rFonts w:ascii="Times New Roman" w:hAnsi="Times New Roman" w:cs="Times New Roman"/>
          <w:color w:val="000000" w:themeColor="text1"/>
          <w:sz w:val="28"/>
          <w:szCs w:val="28"/>
        </w:rPr>
        <w:t xml:space="preserve">бращение </w:t>
      </w:r>
      <w:r w:rsidR="00A40616">
        <w:rPr>
          <w:rFonts w:ascii="Times New Roman" w:hAnsi="Times New Roman" w:cs="Times New Roman"/>
          <w:color w:val="000000" w:themeColor="text1"/>
          <w:sz w:val="28"/>
          <w:szCs w:val="28"/>
        </w:rPr>
        <w:t>также было направлено</w:t>
      </w:r>
      <w:r w:rsidR="00155D75" w:rsidRPr="00DC35C1">
        <w:rPr>
          <w:rFonts w:ascii="Times New Roman" w:hAnsi="Times New Roman" w:cs="Times New Roman"/>
          <w:color w:val="000000" w:themeColor="text1"/>
          <w:sz w:val="28"/>
          <w:szCs w:val="28"/>
        </w:rPr>
        <w:t xml:space="preserve"> Серге</w:t>
      </w:r>
      <w:r w:rsidR="00A40616">
        <w:rPr>
          <w:rFonts w:ascii="Times New Roman" w:hAnsi="Times New Roman" w:cs="Times New Roman"/>
          <w:color w:val="000000" w:themeColor="text1"/>
          <w:sz w:val="28"/>
          <w:szCs w:val="28"/>
        </w:rPr>
        <w:t>ю</w:t>
      </w:r>
      <w:r w:rsidR="00155D75" w:rsidRPr="00DC35C1">
        <w:rPr>
          <w:rFonts w:ascii="Times New Roman" w:hAnsi="Times New Roman" w:cs="Times New Roman"/>
          <w:color w:val="000000" w:themeColor="text1"/>
          <w:sz w:val="28"/>
          <w:szCs w:val="28"/>
        </w:rPr>
        <w:t xml:space="preserve"> Петрин</w:t>
      </w:r>
      <w:r w:rsidR="00A40616">
        <w:rPr>
          <w:rFonts w:ascii="Times New Roman" w:hAnsi="Times New Roman" w:cs="Times New Roman"/>
          <w:color w:val="000000" w:themeColor="text1"/>
          <w:sz w:val="28"/>
          <w:szCs w:val="28"/>
        </w:rPr>
        <w:t>у</w:t>
      </w:r>
      <w:r w:rsidR="00155D75" w:rsidRPr="00DC35C1">
        <w:rPr>
          <w:rFonts w:ascii="Times New Roman" w:hAnsi="Times New Roman" w:cs="Times New Roman"/>
          <w:color w:val="000000" w:themeColor="text1"/>
          <w:sz w:val="28"/>
          <w:szCs w:val="28"/>
        </w:rPr>
        <w:t xml:space="preserve"> с просьбой подготовить нормативную базу по обязательному оснащению камерами наблюдения городского транспорта и нестационарных торговых объектов с последующей интеграцией их в систему «Безопасный город».</w:t>
      </w:r>
    </w:p>
    <w:p w:rsidR="00F84F9B" w:rsidRPr="00BD5933" w:rsidRDefault="00BD5933" w:rsidP="00BD5933">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Еще одно обращение </w:t>
      </w:r>
      <w:r w:rsidR="00F97B43">
        <w:rPr>
          <w:rFonts w:ascii="Times New Roman" w:hAnsi="Times New Roman" w:cs="Times New Roman"/>
          <w:color w:val="000000" w:themeColor="text1"/>
          <w:sz w:val="28"/>
          <w:szCs w:val="28"/>
        </w:rPr>
        <w:t xml:space="preserve">Губернатору </w:t>
      </w:r>
      <w:r>
        <w:rPr>
          <w:rFonts w:ascii="Times New Roman" w:hAnsi="Times New Roman" w:cs="Times New Roman"/>
          <w:color w:val="000000" w:themeColor="text1"/>
          <w:sz w:val="28"/>
          <w:szCs w:val="28"/>
        </w:rPr>
        <w:t xml:space="preserve">касается </w:t>
      </w:r>
      <w:r w:rsidRPr="00DC35C1">
        <w:rPr>
          <w:rFonts w:ascii="Times New Roman" w:hAnsi="Times New Roman" w:cs="Times New Roman"/>
          <w:color w:val="000000" w:themeColor="text1"/>
          <w:sz w:val="28"/>
          <w:szCs w:val="28"/>
        </w:rPr>
        <w:t>выделени</w:t>
      </w:r>
      <w:r>
        <w:rPr>
          <w:rFonts w:ascii="Times New Roman" w:hAnsi="Times New Roman" w:cs="Times New Roman"/>
          <w:color w:val="000000" w:themeColor="text1"/>
          <w:sz w:val="28"/>
          <w:szCs w:val="28"/>
        </w:rPr>
        <w:t>я</w:t>
      </w:r>
      <w:r w:rsidRPr="00DC35C1">
        <w:rPr>
          <w:rFonts w:ascii="Times New Roman" w:hAnsi="Times New Roman" w:cs="Times New Roman"/>
          <w:color w:val="000000" w:themeColor="text1"/>
          <w:sz w:val="28"/>
          <w:szCs w:val="28"/>
        </w:rPr>
        <w:t xml:space="preserve"> средств на капремонт </w:t>
      </w:r>
      <w:r>
        <w:rPr>
          <w:rFonts w:ascii="Times New Roman" w:hAnsi="Times New Roman" w:cs="Times New Roman"/>
          <w:color w:val="000000" w:themeColor="text1"/>
          <w:sz w:val="28"/>
          <w:szCs w:val="28"/>
        </w:rPr>
        <w:t xml:space="preserve">городских </w:t>
      </w:r>
      <w:r w:rsidRPr="00DC35C1">
        <w:rPr>
          <w:rFonts w:ascii="Times New Roman" w:hAnsi="Times New Roman" w:cs="Times New Roman"/>
          <w:color w:val="000000" w:themeColor="text1"/>
          <w:sz w:val="28"/>
          <w:szCs w:val="28"/>
        </w:rPr>
        <w:t>учреждений культуры</w:t>
      </w:r>
      <w:r>
        <w:rPr>
          <w:rFonts w:ascii="Times New Roman" w:hAnsi="Times New Roman" w:cs="Times New Roman"/>
          <w:color w:val="000000" w:themeColor="text1"/>
          <w:sz w:val="28"/>
          <w:szCs w:val="28"/>
        </w:rPr>
        <w:t>.</w:t>
      </w:r>
    </w:p>
    <w:p w:rsidR="003E7F25" w:rsidRDefault="003E7F25" w:rsidP="00A40616">
      <w:pPr>
        <w:pStyle w:val="a3"/>
        <w:spacing w:before="0" w:beforeAutospacing="0" w:after="0" w:afterAutospacing="0"/>
        <w:ind w:firstLine="709"/>
        <w:jc w:val="both"/>
        <w:rPr>
          <w:color w:val="000000" w:themeColor="text1"/>
          <w:sz w:val="28"/>
          <w:szCs w:val="28"/>
        </w:rPr>
      </w:pPr>
    </w:p>
    <w:p w:rsidR="003E7F25" w:rsidRPr="00BD5933" w:rsidRDefault="003E7F25" w:rsidP="00BD5933">
      <w:pPr>
        <w:pStyle w:val="a3"/>
        <w:spacing w:before="0" w:beforeAutospacing="0" w:after="0" w:afterAutospacing="0"/>
        <w:ind w:firstLine="709"/>
        <w:jc w:val="center"/>
        <w:rPr>
          <w:b/>
          <w:color w:val="000000" w:themeColor="text1"/>
          <w:sz w:val="28"/>
          <w:szCs w:val="28"/>
        </w:rPr>
      </w:pPr>
      <w:r w:rsidRPr="00BD5933">
        <w:rPr>
          <w:b/>
          <w:color w:val="000000" w:themeColor="text1"/>
          <w:sz w:val="28"/>
          <w:szCs w:val="28"/>
        </w:rPr>
        <w:t>Поддержка социальной сферы</w:t>
      </w:r>
    </w:p>
    <w:p w:rsidR="003E7F25" w:rsidRDefault="003E7F25" w:rsidP="00A40616">
      <w:pPr>
        <w:pStyle w:val="a3"/>
        <w:spacing w:before="0" w:beforeAutospacing="0" w:after="0" w:afterAutospacing="0"/>
        <w:ind w:firstLine="709"/>
        <w:jc w:val="both"/>
        <w:rPr>
          <w:color w:val="000000" w:themeColor="text1"/>
          <w:sz w:val="28"/>
          <w:szCs w:val="28"/>
        </w:rPr>
      </w:pPr>
    </w:p>
    <w:p w:rsidR="00155D75" w:rsidRPr="00BD5933" w:rsidRDefault="00A40616" w:rsidP="00BD5933">
      <w:pPr>
        <w:spacing w:after="0" w:line="240" w:lineRule="auto"/>
        <w:ind w:firstLine="709"/>
        <w:jc w:val="both"/>
        <w:rPr>
          <w:rFonts w:ascii="Times New Roman" w:hAnsi="Times New Roman" w:cs="Times New Roman"/>
          <w:color w:val="000000" w:themeColor="text1"/>
          <w:sz w:val="28"/>
          <w:szCs w:val="28"/>
        </w:rPr>
      </w:pPr>
      <w:r w:rsidRPr="00BD5933">
        <w:rPr>
          <w:rFonts w:ascii="Times New Roman" w:hAnsi="Times New Roman" w:cs="Times New Roman"/>
          <w:color w:val="000000" w:themeColor="text1"/>
          <w:sz w:val="28"/>
          <w:szCs w:val="28"/>
        </w:rPr>
        <w:t xml:space="preserve">При участии Владимира Ходырева на одном из заседаний Думы было принято решение о </w:t>
      </w:r>
      <w:r w:rsidR="00155D75" w:rsidRPr="00BD5933">
        <w:rPr>
          <w:rFonts w:ascii="Times New Roman" w:hAnsi="Times New Roman" w:cs="Times New Roman"/>
          <w:color w:val="000000" w:themeColor="text1"/>
          <w:sz w:val="28"/>
          <w:szCs w:val="28"/>
        </w:rPr>
        <w:t>расширен</w:t>
      </w:r>
      <w:r w:rsidRPr="00BD5933">
        <w:rPr>
          <w:rFonts w:ascii="Times New Roman" w:hAnsi="Times New Roman" w:cs="Times New Roman"/>
          <w:color w:val="000000" w:themeColor="text1"/>
          <w:sz w:val="28"/>
          <w:szCs w:val="28"/>
        </w:rPr>
        <w:t>ии переч</w:t>
      </w:r>
      <w:r w:rsidR="00155D75" w:rsidRPr="00BD5933">
        <w:rPr>
          <w:rFonts w:ascii="Times New Roman" w:hAnsi="Times New Roman" w:cs="Times New Roman"/>
          <w:color w:val="000000" w:themeColor="text1"/>
          <w:sz w:val="28"/>
          <w:szCs w:val="28"/>
        </w:rPr>
        <w:t>н</w:t>
      </w:r>
      <w:r w:rsidRPr="00BD5933">
        <w:rPr>
          <w:rFonts w:ascii="Times New Roman" w:hAnsi="Times New Roman" w:cs="Times New Roman"/>
          <w:color w:val="000000" w:themeColor="text1"/>
          <w:sz w:val="28"/>
          <w:szCs w:val="28"/>
        </w:rPr>
        <w:t>я</w:t>
      </w:r>
      <w:r w:rsidR="00155D75" w:rsidRPr="00BD5933">
        <w:rPr>
          <w:rFonts w:ascii="Times New Roman" w:hAnsi="Times New Roman" w:cs="Times New Roman"/>
          <w:color w:val="000000" w:themeColor="text1"/>
          <w:sz w:val="28"/>
          <w:szCs w:val="28"/>
        </w:rPr>
        <w:t xml:space="preserve"> компенсационных выплат за дополнительную работу</w:t>
      </w:r>
      <w:r w:rsidRPr="00BD5933">
        <w:rPr>
          <w:rFonts w:ascii="Times New Roman" w:hAnsi="Times New Roman" w:cs="Times New Roman"/>
          <w:color w:val="000000" w:themeColor="text1"/>
          <w:sz w:val="28"/>
          <w:szCs w:val="28"/>
        </w:rPr>
        <w:t xml:space="preserve"> для сотрудников школ</w:t>
      </w:r>
      <w:r w:rsidR="00155D75" w:rsidRPr="00BD5933">
        <w:rPr>
          <w:rFonts w:ascii="Times New Roman" w:hAnsi="Times New Roman" w:cs="Times New Roman"/>
          <w:color w:val="000000" w:themeColor="text1"/>
          <w:sz w:val="28"/>
          <w:szCs w:val="28"/>
        </w:rPr>
        <w:t>. Так, работникам общеобразовательных учреждений за организацию деятельности кадетских классов (групп) в рамках реализации</w:t>
      </w:r>
      <w:r w:rsidR="00155D75" w:rsidRPr="00BD5933">
        <w:rPr>
          <w:rFonts w:ascii="Times New Roman" w:hAnsi="Times New Roman" w:cs="Times New Roman"/>
          <w:color w:val="000000" w:themeColor="text1"/>
          <w:sz w:val="28"/>
          <w:szCs w:val="28"/>
        </w:rPr>
        <w:br/>
        <w:t>концепции развития кадетского образования в Воронежской области</w:t>
      </w:r>
      <w:r w:rsidR="00155D75" w:rsidRPr="00BD5933">
        <w:rPr>
          <w:rFonts w:ascii="Times New Roman" w:hAnsi="Times New Roman" w:cs="Times New Roman"/>
          <w:color w:val="000000" w:themeColor="text1"/>
          <w:sz w:val="28"/>
          <w:szCs w:val="28"/>
        </w:rPr>
        <w:br/>
        <w:t xml:space="preserve">будут выплачивать дополнительно 5000 рублей, за руководство военно-патриотическим клубом – 2100 рублей. Выплаты стимулирующего характера ежемесячного денежного вознаграждения положены педагогическим работникам школ, принятым на должность «советник директора по воспитанию и взаимодействию с детскими общественными объединениями», </w:t>
      </w:r>
      <w:r w:rsidR="00155D75" w:rsidRPr="00BD5933">
        <w:rPr>
          <w:rFonts w:ascii="Times New Roman" w:hAnsi="Times New Roman" w:cs="Times New Roman"/>
          <w:color w:val="000000" w:themeColor="text1"/>
          <w:sz w:val="28"/>
          <w:szCs w:val="28"/>
        </w:rPr>
        <w:lastRenderedPageBreak/>
        <w:t>в размере 5000 рублей. Для преподавателей-организаторов основ безопасности и защиты Родины, имеющих статус участника специальной военной операции и приравненные к ним категории, введена дополнительная выплата в размере 50000 рублей. Молодым специалистам прибавили стимулирующую выплату на 1000 рублей.</w:t>
      </w:r>
      <w:r w:rsidRPr="00BD5933">
        <w:rPr>
          <w:rFonts w:ascii="Times New Roman" w:hAnsi="Times New Roman" w:cs="Times New Roman"/>
          <w:color w:val="000000" w:themeColor="text1"/>
          <w:sz w:val="28"/>
          <w:szCs w:val="28"/>
        </w:rPr>
        <w:t xml:space="preserve"> </w:t>
      </w:r>
      <w:r w:rsidR="00155D75" w:rsidRPr="00BD5933">
        <w:rPr>
          <w:rFonts w:ascii="Times New Roman" w:hAnsi="Times New Roman" w:cs="Times New Roman"/>
          <w:color w:val="000000" w:themeColor="text1"/>
          <w:sz w:val="28"/>
          <w:szCs w:val="28"/>
        </w:rPr>
        <w:t>В таком же размере (1000 рублей) дополнительно поощрят молодых специалистов в дошкольных учреждениях.</w:t>
      </w:r>
    </w:p>
    <w:p w:rsidR="00155D75" w:rsidRPr="00DC35C1" w:rsidRDefault="00155D75" w:rsidP="00BD5933">
      <w:pPr>
        <w:spacing w:after="0" w:line="240" w:lineRule="auto"/>
        <w:ind w:firstLine="709"/>
        <w:jc w:val="both"/>
        <w:rPr>
          <w:rFonts w:ascii="Times New Roman" w:hAnsi="Times New Roman" w:cs="Times New Roman"/>
          <w:color w:val="000000" w:themeColor="text1"/>
          <w:sz w:val="28"/>
          <w:szCs w:val="28"/>
        </w:rPr>
      </w:pPr>
    </w:p>
    <w:p w:rsidR="003E7F25" w:rsidRDefault="003E7F25" w:rsidP="00BD5933">
      <w:pPr>
        <w:spacing w:after="0" w:line="240" w:lineRule="auto"/>
        <w:ind w:firstLine="709"/>
        <w:jc w:val="both"/>
        <w:rPr>
          <w:rFonts w:ascii="Times New Roman" w:hAnsi="Times New Roman" w:cs="Times New Roman"/>
          <w:color w:val="000000" w:themeColor="text1"/>
          <w:sz w:val="28"/>
          <w:szCs w:val="28"/>
        </w:rPr>
      </w:pPr>
    </w:p>
    <w:p w:rsidR="003E7F25" w:rsidRDefault="003E7F25" w:rsidP="00BD5933">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 участии Владимира Ходырева было согласовано</w:t>
      </w:r>
      <w:r w:rsidRPr="00DC35C1">
        <w:rPr>
          <w:rFonts w:ascii="Times New Roman" w:hAnsi="Times New Roman" w:cs="Times New Roman"/>
          <w:color w:val="000000" w:themeColor="text1"/>
          <w:sz w:val="28"/>
          <w:szCs w:val="28"/>
        </w:rPr>
        <w:t xml:space="preserve"> увеличение оплаты труда руководителей органов территориального обществе</w:t>
      </w:r>
      <w:r>
        <w:rPr>
          <w:rFonts w:ascii="Times New Roman" w:hAnsi="Times New Roman" w:cs="Times New Roman"/>
          <w:color w:val="000000" w:themeColor="text1"/>
          <w:sz w:val="28"/>
          <w:szCs w:val="28"/>
        </w:rPr>
        <w:t xml:space="preserve">нного самоуправления на 40%. </w:t>
      </w:r>
      <w:r w:rsidRPr="00DC35C1">
        <w:rPr>
          <w:rFonts w:ascii="Times New Roman" w:hAnsi="Times New Roman" w:cs="Times New Roman"/>
          <w:color w:val="000000" w:themeColor="text1"/>
          <w:sz w:val="28"/>
          <w:szCs w:val="28"/>
        </w:rPr>
        <w:t>Их зарплата зависит напрямую от количества индивидуальных жилых строений или квартир в многоквартирных домах, расположенных на территории ТОС. </w:t>
      </w:r>
    </w:p>
    <w:p w:rsidR="003E7F25" w:rsidRPr="00BD5933" w:rsidRDefault="003E7F25" w:rsidP="00BD5933">
      <w:pPr>
        <w:spacing w:after="0" w:line="240" w:lineRule="auto"/>
        <w:ind w:firstLine="709"/>
        <w:jc w:val="both"/>
        <w:rPr>
          <w:rFonts w:ascii="Times New Roman" w:hAnsi="Times New Roman" w:cs="Times New Roman"/>
          <w:color w:val="000000" w:themeColor="text1"/>
          <w:sz w:val="28"/>
          <w:szCs w:val="28"/>
        </w:rPr>
      </w:pPr>
      <w:r w:rsidRPr="00BD5933">
        <w:rPr>
          <w:rFonts w:ascii="Times New Roman" w:hAnsi="Times New Roman" w:cs="Times New Roman"/>
          <w:color w:val="000000" w:themeColor="text1"/>
          <w:sz w:val="28"/>
          <w:szCs w:val="28"/>
        </w:rPr>
        <w:t> Решением Думы дополнен перечень выплат компенсационного характера для работников общеобразовательных учреждений, которых привлекают к проведению тестирования на знание русского языка иностранных граждан и лиц без гражданства. Оплата труда будет производится в зависимости от вида выполняемой работы: экспертам и специалистам, проводящим тестирование, - по 400 рублей за одного тестируемого; техническим специалистам - по 1400 рублей за один календарный день.</w:t>
      </w:r>
    </w:p>
    <w:p w:rsidR="003E7F25" w:rsidRPr="00BD5933" w:rsidRDefault="003E7F25" w:rsidP="00BD5933">
      <w:pPr>
        <w:spacing w:after="0" w:line="240" w:lineRule="auto"/>
        <w:ind w:firstLine="709"/>
        <w:jc w:val="both"/>
        <w:rPr>
          <w:rFonts w:ascii="Times New Roman" w:hAnsi="Times New Roman" w:cs="Times New Roman"/>
          <w:color w:val="000000" w:themeColor="text1"/>
          <w:sz w:val="28"/>
          <w:szCs w:val="28"/>
        </w:rPr>
      </w:pPr>
      <w:r w:rsidRPr="00BD5933">
        <w:rPr>
          <w:rFonts w:ascii="Times New Roman" w:hAnsi="Times New Roman" w:cs="Times New Roman"/>
          <w:color w:val="000000" w:themeColor="text1"/>
          <w:sz w:val="28"/>
          <w:szCs w:val="28"/>
        </w:rPr>
        <w:t> Утверждена выплата денежного поощрения народным дружинникам. Для привлечения к службе в народных дружинах предлагается выплачивать денежное поощрение за дежурства и отработанные часы. В среднем смена дружинника – 8-ми часовая, за один час дежурства предусмотрено 200 рублей денежного поощрения.</w:t>
      </w:r>
    </w:p>
    <w:p w:rsidR="0013677E" w:rsidRPr="00BD5933" w:rsidRDefault="00363A39" w:rsidP="00BD5933">
      <w:pPr>
        <w:spacing w:after="0" w:line="240" w:lineRule="auto"/>
        <w:ind w:firstLine="709"/>
        <w:jc w:val="both"/>
        <w:rPr>
          <w:rFonts w:ascii="Times New Roman" w:hAnsi="Times New Roman" w:cs="Times New Roman"/>
          <w:color w:val="000000" w:themeColor="text1"/>
          <w:sz w:val="28"/>
          <w:szCs w:val="28"/>
        </w:rPr>
      </w:pPr>
      <w:r w:rsidRPr="00BD5933">
        <w:rPr>
          <w:rFonts w:ascii="Times New Roman" w:hAnsi="Times New Roman" w:cs="Times New Roman"/>
          <w:color w:val="000000" w:themeColor="text1"/>
          <w:sz w:val="28"/>
          <w:szCs w:val="28"/>
        </w:rPr>
        <w:t xml:space="preserve">При участии Владимира Ходырева депутаты согласовали увеличение заработной платы работников общеобразовательных и дошкольных учреждений. Увеличены с 1 июля 2025 года размеры окладов педагогических работников детских садов и школ на 3%, остальных работников – на 7%. Также для этих категорий бюджетников вырос размер выплат за выслугу лет. </w:t>
      </w:r>
    </w:p>
    <w:p w:rsidR="00ED082F" w:rsidRDefault="0013677E" w:rsidP="00ED082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Принято решение об упрощении</w:t>
      </w:r>
      <w:r w:rsidRPr="00DC35C1">
        <w:rPr>
          <w:rFonts w:ascii="Times New Roman" w:hAnsi="Times New Roman" w:cs="Times New Roman"/>
          <w:color w:val="000000" w:themeColor="text1"/>
          <w:sz w:val="28"/>
          <w:szCs w:val="28"/>
        </w:rPr>
        <w:t xml:space="preserve"> процедур</w:t>
      </w:r>
      <w:r>
        <w:rPr>
          <w:rFonts w:ascii="Times New Roman" w:hAnsi="Times New Roman" w:cs="Times New Roman"/>
          <w:color w:val="000000" w:themeColor="text1"/>
          <w:sz w:val="28"/>
          <w:szCs w:val="28"/>
        </w:rPr>
        <w:t>ы</w:t>
      </w:r>
      <w:r w:rsidRPr="00DC35C1">
        <w:rPr>
          <w:rFonts w:ascii="Times New Roman" w:hAnsi="Times New Roman" w:cs="Times New Roman"/>
          <w:color w:val="000000" w:themeColor="text1"/>
          <w:sz w:val="28"/>
          <w:szCs w:val="28"/>
        </w:rPr>
        <w:t xml:space="preserve"> предоставления льготы на оплату, взимаемой с родителей за присмотр за детьми в дошкольных учреждениях, для участников СВО. Дополнительно включены в перечень получателей этой льготы лица, приравненные к участникам специальной военной операции.</w:t>
      </w:r>
    </w:p>
    <w:p w:rsidR="00F84F9B" w:rsidRPr="00ED082F" w:rsidRDefault="00363A39" w:rsidP="00ED082F">
      <w:pPr>
        <w:spacing w:after="0" w:line="240" w:lineRule="auto"/>
        <w:ind w:firstLine="709"/>
        <w:jc w:val="center"/>
        <w:rPr>
          <w:rFonts w:ascii="Times New Roman" w:hAnsi="Times New Roman" w:cs="Times New Roman"/>
          <w:b/>
          <w:color w:val="000000" w:themeColor="text1"/>
          <w:sz w:val="28"/>
          <w:szCs w:val="28"/>
        </w:rPr>
      </w:pPr>
      <w:r w:rsidRPr="00BD5933">
        <w:rPr>
          <w:rFonts w:ascii="Times New Roman" w:hAnsi="Times New Roman" w:cs="Times New Roman"/>
          <w:color w:val="000000" w:themeColor="text1"/>
          <w:sz w:val="28"/>
          <w:szCs w:val="28"/>
        </w:rPr>
        <w:br/>
      </w:r>
      <w:r w:rsidR="00F84F9B" w:rsidRPr="00ED082F">
        <w:rPr>
          <w:rFonts w:ascii="Times New Roman" w:hAnsi="Times New Roman" w:cs="Times New Roman"/>
          <w:b/>
          <w:color w:val="000000" w:themeColor="text1"/>
          <w:sz w:val="28"/>
          <w:szCs w:val="28"/>
        </w:rPr>
        <w:t>Правила благоустройства</w:t>
      </w:r>
    </w:p>
    <w:p w:rsidR="00F84F9B" w:rsidRDefault="00F84F9B" w:rsidP="00F84F9B">
      <w:pPr>
        <w:spacing w:after="0" w:line="240" w:lineRule="auto"/>
        <w:ind w:firstLine="709"/>
        <w:rPr>
          <w:rFonts w:ascii="Times New Roman" w:hAnsi="Times New Roman" w:cs="Times New Roman"/>
          <w:color w:val="000000" w:themeColor="text1"/>
          <w:sz w:val="28"/>
          <w:szCs w:val="28"/>
        </w:rPr>
      </w:pPr>
    </w:p>
    <w:p w:rsidR="00ED082F" w:rsidRDefault="00F84F9B" w:rsidP="00ED082F">
      <w:pPr>
        <w:spacing w:after="0" w:line="240" w:lineRule="auto"/>
        <w:ind w:firstLine="709"/>
        <w:jc w:val="both"/>
        <w:rPr>
          <w:rFonts w:ascii="Times New Roman" w:hAnsi="Times New Roman" w:cs="Times New Roman"/>
          <w:color w:val="000000" w:themeColor="text1"/>
          <w:sz w:val="28"/>
          <w:szCs w:val="28"/>
        </w:rPr>
      </w:pPr>
      <w:r w:rsidRPr="00ED082F">
        <w:rPr>
          <w:rFonts w:ascii="Times New Roman" w:hAnsi="Times New Roman" w:cs="Times New Roman"/>
          <w:color w:val="000000" w:themeColor="text1"/>
          <w:sz w:val="28"/>
          <w:szCs w:val="28"/>
        </w:rPr>
        <w:t xml:space="preserve">Утверждена корректировка Правил благоустройства. В новой редакции документа учтена практика других субъектов РФ в вопросах благоустройства, актуализированы санитарные нормы и государственные стандарты в этой сфере.  Внесение изменений способствует правовой определенности в вопросах содержания различных объектов благоустройства. В проекте изменены на более современные подходы к содержанию территорий общего </w:t>
      </w:r>
      <w:r w:rsidRPr="00ED082F">
        <w:rPr>
          <w:rFonts w:ascii="Times New Roman" w:hAnsi="Times New Roman" w:cs="Times New Roman"/>
          <w:color w:val="000000" w:themeColor="text1"/>
          <w:sz w:val="28"/>
          <w:szCs w:val="28"/>
        </w:rPr>
        <w:lastRenderedPageBreak/>
        <w:t>пользования, озеленённых территорий, фасадов зданий, сооружений, территорий, на которых расположены неста</w:t>
      </w:r>
      <w:r w:rsidR="00ED082F">
        <w:rPr>
          <w:rFonts w:ascii="Times New Roman" w:hAnsi="Times New Roman" w:cs="Times New Roman"/>
          <w:color w:val="000000" w:themeColor="text1"/>
          <w:sz w:val="28"/>
          <w:szCs w:val="28"/>
        </w:rPr>
        <w:t>ционарные торговые объекты.</w:t>
      </w:r>
    </w:p>
    <w:p w:rsidR="00ED082F" w:rsidRDefault="00F84F9B" w:rsidP="00ED082F">
      <w:pPr>
        <w:spacing w:after="0" w:line="240" w:lineRule="auto"/>
        <w:ind w:firstLine="709"/>
        <w:jc w:val="both"/>
        <w:rPr>
          <w:rFonts w:ascii="Times New Roman" w:hAnsi="Times New Roman" w:cs="Times New Roman"/>
          <w:color w:val="000000" w:themeColor="text1"/>
          <w:sz w:val="28"/>
          <w:szCs w:val="28"/>
        </w:rPr>
      </w:pPr>
      <w:r w:rsidRPr="00ED082F">
        <w:rPr>
          <w:rFonts w:ascii="Times New Roman" w:hAnsi="Times New Roman" w:cs="Times New Roman"/>
          <w:color w:val="000000" w:themeColor="text1"/>
          <w:sz w:val="28"/>
          <w:szCs w:val="28"/>
        </w:rPr>
        <w:t>Документ также предусматривает новые требования к оформлению эстетического облика города, более детально раскрываются обязанности по содержанию объектов разного функционального назначения.  </w:t>
      </w:r>
    </w:p>
    <w:p w:rsidR="00ED082F" w:rsidRDefault="00F84F9B" w:rsidP="00ED082F">
      <w:pPr>
        <w:spacing w:after="0" w:line="240" w:lineRule="auto"/>
        <w:ind w:firstLine="709"/>
        <w:jc w:val="both"/>
        <w:rPr>
          <w:rFonts w:ascii="Times New Roman" w:hAnsi="Times New Roman" w:cs="Times New Roman"/>
          <w:color w:val="000000" w:themeColor="text1"/>
          <w:sz w:val="28"/>
          <w:szCs w:val="28"/>
        </w:rPr>
      </w:pPr>
      <w:r w:rsidRPr="00ED082F">
        <w:rPr>
          <w:rFonts w:ascii="Times New Roman" w:hAnsi="Times New Roman" w:cs="Times New Roman"/>
          <w:color w:val="000000" w:themeColor="text1"/>
          <w:sz w:val="28"/>
          <w:szCs w:val="28"/>
        </w:rPr>
        <w:t>Изменения коснулись разделов, новые положения которых направлены на создание современной эстетически привлекательной и функциональной городской среды, способствующей повышению качества жизни населения городского округа и формированию еди</w:t>
      </w:r>
      <w:r w:rsidR="00ED082F">
        <w:rPr>
          <w:rFonts w:ascii="Times New Roman" w:hAnsi="Times New Roman" w:cs="Times New Roman"/>
          <w:color w:val="000000" w:themeColor="text1"/>
          <w:sz w:val="28"/>
          <w:szCs w:val="28"/>
        </w:rPr>
        <w:t>ного имиджа городской среды.</w:t>
      </w:r>
    </w:p>
    <w:p w:rsidR="00F84F9B" w:rsidRPr="00ED082F" w:rsidRDefault="00F84F9B" w:rsidP="00ED082F">
      <w:pPr>
        <w:spacing w:after="0" w:line="240" w:lineRule="auto"/>
        <w:ind w:firstLine="709"/>
        <w:jc w:val="both"/>
        <w:rPr>
          <w:rFonts w:ascii="Times New Roman" w:hAnsi="Times New Roman" w:cs="Times New Roman"/>
          <w:color w:val="000000" w:themeColor="text1"/>
          <w:sz w:val="28"/>
          <w:szCs w:val="28"/>
        </w:rPr>
      </w:pPr>
      <w:r w:rsidRPr="00ED082F">
        <w:rPr>
          <w:rFonts w:ascii="Times New Roman" w:hAnsi="Times New Roman" w:cs="Times New Roman"/>
          <w:color w:val="000000" w:themeColor="text1"/>
          <w:sz w:val="28"/>
          <w:szCs w:val="28"/>
        </w:rPr>
        <w:t>В сфере жилищно-коммунального хозяйства корректировка позволит усилить контроль за соблюдением требований к размещению инженерных коммуникаций, предотвращать повреждение городской инфраструктуры.</w:t>
      </w:r>
    </w:p>
    <w:p w:rsidR="00F84F9B" w:rsidRDefault="00F84F9B" w:rsidP="00F84F9B">
      <w:pPr>
        <w:spacing w:after="0" w:line="240" w:lineRule="auto"/>
        <w:ind w:firstLine="709"/>
        <w:rPr>
          <w:rFonts w:ascii="Arial" w:hAnsi="Arial" w:cs="Arial"/>
          <w:color w:val="4E4E4E"/>
        </w:rPr>
      </w:pPr>
    </w:p>
    <w:p w:rsidR="00F84F9B" w:rsidRPr="00ED082F" w:rsidRDefault="00F84F9B" w:rsidP="00ED082F">
      <w:pPr>
        <w:spacing w:after="0" w:line="240" w:lineRule="auto"/>
        <w:ind w:firstLine="709"/>
        <w:jc w:val="center"/>
        <w:rPr>
          <w:rFonts w:ascii="Times New Roman" w:hAnsi="Times New Roman" w:cs="Times New Roman"/>
          <w:b/>
          <w:color w:val="000000" w:themeColor="text1"/>
          <w:sz w:val="28"/>
          <w:szCs w:val="28"/>
        </w:rPr>
      </w:pPr>
      <w:r w:rsidRPr="00ED082F">
        <w:rPr>
          <w:rFonts w:ascii="Times New Roman" w:hAnsi="Times New Roman" w:cs="Times New Roman"/>
          <w:b/>
          <w:color w:val="000000" w:themeColor="text1"/>
          <w:sz w:val="28"/>
          <w:szCs w:val="28"/>
        </w:rPr>
        <w:t>Нестационарные торговые объекты</w:t>
      </w:r>
    </w:p>
    <w:p w:rsidR="00F84F9B" w:rsidRPr="00DC35C1" w:rsidRDefault="00F84F9B" w:rsidP="00F84F9B">
      <w:pPr>
        <w:spacing w:after="0" w:line="240" w:lineRule="auto"/>
        <w:ind w:firstLine="709"/>
        <w:rPr>
          <w:rFonts w:ascii="Times New Roman" w:hAnsi="Times New Roman" w:cs="Times New Roman"/>
          <w:color w:val="000000" w:themeColor="text1"/>
          <w:sz w:val="28"/>
          <w:szCs w:val="28"/>
        </w:rPr>
      </w:pPr>
    </w:p>
    <w:p w:rsidR="00F84F9B" w:rsidRPr="00ED082F" w:rsidRDefault="00F84F9B" w:rsidP="00F84F9B">
      <w:pPr>
        <w:spacing w:after="225" w:line="240" w:lineRule="auto"/>
        <w:ind w:firstLine="600"/>
        <w:jc w:val="both"/>
        <w:rPr>
          <w:rFonts w:ascii="Times New Roman" w:hAnsi="Times New Roman" w:cs="Times New Roman"/>
          <w:color w:val="000000" w:themeColor="text1"/>
          <w:sz w:val="28"/>
          <w:szCs w:val="28"/>
        </w:rPr>
      </w:pPr>
      <w:r w:rsidRPr="00ED082F">
        <w:rPr>
          <w:rFonts w:ascii="Times New Roman" w:hAnsi="Times New Roman" w:cs="Times New Roman"/>
          <w:color w:val="000000" w:themeColor="text1"/>
          <w:sz w:val="28"/>
          <w:szCs w:val="28"/>
        </w:rPr>
        <w:t>Утверждена корректировка Положения о порядке размещения нестационарных торговых объектов. Речь идет об увеличении площади НТО, в которых размещаются маркетплейсы, автосервисы (в основном шиномонтаж) или магазины по реализации автозапчастей. До внесения изменений разрешенная площадь была 20 кв. метров. Для вышеперечисленных видов деятельности метраж недостаточный, ведь объект необходимо оснастить прилавком, примерочными в случае выдачи интернет-заказов, стеллажами для хранения товаров и иным оборудованием. После корректировки Положения таким НТО можно увеличить площадь вдвое – до 40 кв. метров. Подобные объекты могут быть расположены на территории муниципалитета в любом районе, кроме центральных улиц.</w:t>
      </w:r>
    </w:p>
    <w:p w:rsidR="003E7F25" w:rsidRPr="00ED082F" w:rsidRDefault="00ED082F" w:rsidP="00ED082F">
      <w:pPr>
        <w:spacing w:after="0" w:line="240" w:lineRule="auto"/>
        <w:jc w:val="center"/>
        <w:rPr>
          <w:rFonts w:ascii="Times New Roman" w:hAnsi="Times New Roman" w:cs="Times New Roman"/>
          <w:b/>
          <w:color w:val="000000" w:themeColor="text1"/>
          <w:sz w:val="28"/>
          <w:szCs w:val="28"/>
        </w:rPr>
      </w:pPr>
      <w:r w:rsidRPr="00ED082F">
        <w:rPr>
          <w:rFonts w:ascii="Times New Roman" w:hAnsi="Times New Roman" w:cs="Times New Roman"/>
          <w:b/>
          <w:color w:val="000000" w:themeColor="text1"/>
          <w:sz w:val="28"/>
          <w:szCs w:val="28"/>
        </w:rPr>
        <w:t>Коммунальная инфраструктура</w:t>
      </w:r>
    </w:p>
    <w:p w:rsidR="00ED082F" w:rsidRPr="00DC35C1" w:rsidRDefault="00ED082F" w:rsidP="00ED082F">
      <w:pPr>
        <w:spacing w:after="0" w:line="240" w:lineRule="auto"/>
        <w:rPr>
          <w:rFonts w:ascii="Times New Roman" w:hAnsi="Times New Roman" w:cs="Times New Roman"/>
          <w:color w:val="000000" w:themeColor="text1"/>
          <w:sz w:val="28"/>
          <w:szCs w:val="28"/>
        </w:rPr>
      </w:pPr>
    </w:p>
    <w:p w:rsidR="00BA0434" w:rsidRDefault="00BA0434" w:rsidP="00ED082F">
      <w:pPr>
        <w:spacing w:after="0" w:line="240" w:lineRule="auto"/>
        <w:ind w:firstLine="709"/>
        <w:jc w:val="both"/>
        <w:rPr>
          <w:rFonts w:ascii="Times New Roman" w:hAnsi="Times New Roman" w:cs="Times New Roman"/>
          <w:color w:val="000000" w:themeColor="text1"/>
          <w:sz w:val="28"/>
          <w:szCs w:val="28"/>
        </w:rPr>
      </w:pPr>
      <w:r w:rsidRPr="00DC35C1">
        <w:rPr>
          <w:rFonts w:ascii="Times New Roman" w:hAnsi="Times New Roman" w:cs="Times New Roman"/>
          <w:color w:val="000000" w:themeColor="text1"/>
          <w:sz w:val="28"/>
          <w:szCs w:val="28"/>
        </w:rPr>
        <w:t> </w:t>
      </w:r>
      <w:r w:rsidR="00A73FA5">
        <w:rPr>
          <w:rFonts w:ascii="Times New Roman" w:hAnsi="Times New Roman" w:cs="Times New Roman"/>
          <w:color w:val="000000" w:themeColor="text1"/>
          <w:sz w:val="28"/>
          <w:szCs w:val="28"/>
        </w:rPr>
        <w:t>При участии Владимира Ходырева рассмотрены вопросы</w:t>
      </w:r>
      <w:r w:rsidR="00DC35C1" w:rsidRPr="00DC35C1">
        <w:rPr>
          <w:rFonts w:ascii="Times New Roman" w:hAnsi="Times New Roman" w:cs="Times New Roman"/>
          <w:color w:val="000000" w:themeColor="text1"/>
          <w:sz w:val="28"/>
          <w:szCs w:val="28"/>
        </w:rPr>
        <w:t xml:space="preserve"> обслуживани</w:t>
      </w:r>
      <w:r w:rsidR="00A73FA5">
        <w:rPr>
          <w:rFonts w:ascii="Times New Roman" w:hAnsi="Times New Roman" w:cs="Times New Roman"/>
          <w:color w:val="000000" w:themeColor="text1"/>
          <w:sz w:val="28"/>
          <w:szCs w:val="28"/>
        </w:rPr>
        <w:t>я</w:t>
      </w:r>
      <w:r w:rsidR="00DC35C1" w:rsidRPr="00DC35C1">
        <w:rPr>
          <w:rFonts w:ascii="Times New Roman" w:hAnsi="Times New Roman" w:cs="Times New Roman"/>
          <w:color w:val="000000" w:themeColor="text1"/>
          <w:sz w:val="28"/>
          <w:szCs w:val="28"/>
        </w:rPr>
        <w:t xml:space="preserve"> и передач</w:t>
      </w:r>
      <w:r w:rsidR="00A73FA5">
        <w:rPr>
          <w:rFonts w:ascii="Times New Roman" w:hAnsi="Times New Roman" w:cs="Times New Roman"/>
          <w:color w:val="000000" w:themeColor="text1"/>
          <w:sz w:val="28"/>
          <w:szCs w:val="28"/>
        </w:rPr>
        <w:t>и</w:t>
      </w:r>
      <w:r w:rsidR="00DC35C1" w:rsidRPr="00DC35C1">
        <w:rPr>
          <w:rFonts w:ascii="Times New Roman" w:hAnsi="Times New Roman" w:cs="Times New Roman"/>
          <w:color w:val="000000" w:themeColor="text1"/>
          <w:sz w:val="28"/>
          <w:szCs w:val="28"/>
        </w:rPr>
        <w:t xml:space="preserve"> сетей инженерных коммуникаций, находящихся в муниципальной собственности, концессионерам в рамках действующих концессионных договоров. </w:t>
      </w:r>
      <w:r w:rsidRPr="00DC35C1">
        <w:rPr>
          <w:rFonts w:ascii="Times New Roman" w:hAnsi="Times New Roman" w:cs="Times New Roman"/>
          <w:color w:val="000000" w:themeColor="text1"/>
          <w:sz w:val="28"/>
          <w:szCs w:val="28"/>
        </w:rPr>
        <w:t xml:space="preserve">Владимир Ходырев отметил, что пути решения проблем в сфере инженерной инфраструктуры должны вырабатываться совместно с представителями концессионеров, мэрии и Думы. В том числе - механизм, при котором новые объекты сразу передавались бы на баланс компаний. </w:t>
      </w:r>
      <w:r w:rsidR="00A73FA5">
        <w:rPr>
          <w:rFonts w:ascii="Times New Roman" w:hAnsi="Times New Roman" w:cs="Times New Roman"/>
          <w:color w:val="000000" w:themeColor="text1"/>
          <w:sz w:val="28"/>
          <w:szCs w:val="28"/>
        </w:rPr>
        <w:t>М</w:t>
      </w:r>
      <w:r w:rsidRPr="00DC35C1">
        <w:rPr>
          <w:rFonts w:ascii="Times New Roman" w:hAnsi="Times New Roman" w:cs="Times New Roman"/>
          <w:color w:val="000000" w:themeColor="text1"/>
          <w:sz w:val="28"/>
          <w:szCs w:val="28"/>
        </w:rPr>
        <w:t xml:space="preserve">эрии </w:t>
      </w:r>
      <w:r w:rsidR="00A73FA5">
        <w:rPr>
          <w:rFonts w:ascii="Times New Roman" w:hAnsi="Times New Roman" w:cs="Times New Roman"/>
          <w:color w:val="000000" w:themeColor="text1"/>
          <w:sz w:val="28"/>
          <w:szCs w:val="28"/>
        </w:rPr>
        <w:t xml:space="preserve">было дано поручение </w:t>
      </w:r>
      <w:r w:rsidRPr="00DC35C1">
        <w:rPr>
          <w:rFonts w:ascii="Times New Roman" w:hAnsi="Times New Roman" w:cs="Times New Roman"/>
          <w:color w:val="000000" w:themeColor="text1"/>
          <w:sz w:val="28"/>
          <w:szCs w:val="28"/>
        </w:rPr>
        <w:t>подготовить конкретные предложения по решению проблемных ситуаций с инженерными сетями.</w:t>
      </w:r>
    </w:p>
    <w:p w:rsidR="00A73FA5" w:rsidRPr="00DC35C1" w:rsidRDefault="00A73FA5" w:rsidP="00DC35C1">
      <w:pPr>
        <w:spacing w:after="0" w:line="240" w:lineRule="auto"/>
        <w:ind w:firstLine="709"/>
        <w:rPr>
          <w:rFonts w:ascii="Times New Roman" w:hAnsi="Times New Roman" w:cs="Times New Roman"/>
          <w:color w:val="000000" w:themeColor="text1"/>
          <w:sz w:val="28"/>
          <w:szCs w:val="28"/>
        </w:rPr>
      </w:pPr>
    </w:p>
    <w:p w:rsidR="003E7F25" w:rsidRDefault="003E7F25" w:rsidP="00ED082F">
      <w:pPr>
        <w:spacing w:after="0" w:line="240" w:lineRule="auto"/>
        <w:jc w:val="center"/>
        <w:rPr>
          <w:rFonts w:ascii="Times New Roman" w:hAnsi="Times New Roman" w:cs="Times New Roman"/>
          <w:b/>
          <w:color w:val="000000" w:themeColor="text1"/>
          <w:sz w:val="28"/>
          <w:szCs w:val="28"/>
        </w:rPr>
      </w:pPr>
      <w:r w:rsidRPr="00ED082F">
        <w:rPr>
          <w:rFonts w:ascii="Times New Roman" w:hAnsi="Times New Roman" w:cs="Times New Roman"/>
          <w:b/>
          <w:color w:val="000000" w:themeColor="text1"/>
          <w:sz w:val="28"/>
          <w:szCs w:val="28"/>
        </w:rPr>
        <w:t>Асфальтирование дорог в частном секторе</w:t>
      </w:r>
    </w:p>
    <w:p w:rsidR="00ED082F" w:rsidRPr="00ED082F" w:rsidRDefault="00ED082F" w:rsidP="00ED082F">
      <w:pPr>
        <w:spacing w:after="0" w:line="240" w:lineRule="auto"/>
        <w:jc w:val="center"/>
        <w:rPr>
          <w:rFonts w:ascii="Times New Roman" w:hAnsi="Times New Roman" w:cs="Times New Roman"/>
          <w:b/>
          <w:color w:val="000000" w:themeColor="text1"/>
          <w:sz w:val="28"/>
          <w:szCs w:val="28"/>
        </w:rPr>
      </w:pPr>
    </w:p>
    <w:p w:rsidR="00ED082F" w:rsidRDefault="00DC35C1" w:rsidP="00ED082F">
      <w:pPr>
        <w:spacing w:after="0" w:line="240" w:lineRule="auto"/>
        <w:ind w:firstLine="709"/>
        <w:jc w:val="both"/>
        <w:rPr>
          <w:rFonts w:ascii="Times New Roman" w:hAnsi="Times New Roman" w:cs="Times New Roman"/>
          <w:color w:val="000000" w:themeColor="text1"/>
          <w:sz w:val="28"/>
          <w:szCs w:val="28"/>
        </w:rPr>
      </w:pPr>
      <w:r w:rsidRPr="00ED082F">
        <w:rPr>
          <w:rFonts w:ascii="Times New Roman" w:hAnsi="Times New Roman" w:cs="Times New Roman"/>
          <w:color w:val="000000" w:themeColor="text1"/>
          <w:sz w:val="28"/>
          <w:szCs w:val="28"/>
        </w:rPr>
        <w:t>Владимир Ходырев провел рабочее совещание с участием первого вице-мэра Воронежа Алексея Рыженина и сотрудников управления дорожного хозяйства</w:t>
      </w:r>
      <w:r w:rsidR="00E73F48" w:rsidRPr="00ED082F">
        <w:rPr>
          <w:rFonts w:ascii="Times New Roman" w:hAnsi="Times New Roman" w:cs="Times New Roman"/>
          <w:color w:val="000000" w:themeColor="text1"/>
          <w:sz w:val="28"/>
          <w:szCs w:val="28"/>
        </w:rPr>
        <w:t xml:space="preserve"> по вопросам</w:t>
      </w:r>
      <w:r w:rsidRPr="00ED082F">
        <w:rPr>
          <w:rFonts w:ascii="Times New Roman" w:hAnsi="Times New Roman" w:cs="Times New Roman"/>
          <w:color w:val="000000" w:themeColor="text1"/>
          <w:sz w:val="28"/>
          <w:szCs w:val="28"/>
        </w:rPr>
        <w:t xml:space="preserve"> срок</w:t>
      </w:r>
      <w:r w:rsidR="00E73F48" w:rsidRPr="00ED082F">
        <w:rPr>
          <w:rFonts w:ascii="Times New Roman" w:hAnsi="Times New Roman" w:cs="Times New Roman"/>
          <w:color w:val="000000" w:themeColor="text1"/>
          <w:sz w:val="28"/>
          <w:szCs w:val="28"/>
        </w:rPr>
        <w:t>ов</w:t>
      </w:r>
      <w:r w:rsidRPr="00ED082F">
        <w:rPr>
          <w:rFonts w:ascii="Times New Roman" w:hAnsi="Times New Roman" w:cs="Times New Roman"/>
          <w:color w:val="000000" w:themeColor="text1"/>
          <w:sz w:val="28"/>
          <w:szCs w:val="28"/>
        </w:rPr>
        <w:t xml:space="preserve"> и график</w:t>
      </w:r>
      <w:r w:rsidR="00E73F48" w:rsidRPr="00ED082F">
        <w:rPr>
          <w:rFonts w:ascii="Times New Roman" w:hAnsi="Times New Roman" w:cs="Times New Roman"/>
          <w:color w:val="000000" w:themeColor="text1"/>
          <w:sz w:val="28"/>
          <w:szCs w:val="28"/>
        </w:rPr>
        <w:t>ов</w:t>
      </w:r>
      <w:r w:rsidRPr="00ED082F">
        <w:rPr>
          <w:rFonts w:ascii="Times New Roman" w:hAnsi="Times New Roman" w:cs="Times New Roman"/>
          <w:color w:val="000000" w:themeColor="text1"/>
          <w:sz w:val="28"/>
          <w:szCs w:val="28"/>
        </w:rPr>
        <w:t xml:space="preserve"> ремонта существующих дорог с асфальтовым покрытием, а также асфальтирования дорог улиц частного </w:t>
      </w:r>
      <w:r w:rsidRPr="00ED082F">
        <w:rPr>
          <w:rFonts w:ascii="Times New Roman" w:hAnsi="Times New Roman" w:cs="Times New Roman"/>
          <w:color w:val="000000" w:themeColor="text1"/>
          <w:sz w:val="28"/>
          <w:szCs w:val="28"/>
        </w:rPr>
        <w:lastRenderedPageBreak/>
        <w:t>сектора. Данная программа по инициативе Губернатора Воронежской области Александра Гусева действует уже несколько лет и приносит положительные результаты.</w:t>
      </w:r>
    </w:p>
    <w:p w:rsidR="00DC35C1" w:rsidRPr="00ED082F" w:rsidRDefault="00DC35C1" w:rsidP="00ED082F">
      <w:pPr>
        <w:spacing w:after="0" w:line="240" w:lineRule="auto"/>
        <w:ind w:firstLine="709"/>
        <w:jc w:val="both"/>
        <w:rPr>
          <w:rFonts w:ascii="Times New Roman" w:hAnsi="Times New Roman" w:cs="Times New Roman"/>
          <w:color w:val="000000" w:themeColor="text1"/>
          <w:sz w:val="28"/>
          <w:szCs w:val="28"/>
        </w:rPr>
      </w:pPr>
      <w:r w:rsidRPr="00ED082F">
        <w:rPr>
          <w:rFonts w:ascii="Times New Roman" w:hAnsi="Times New Roman" w:cs="Times New Roman"/>
          <w:color w:val="000000" w:themeColor="text1"/>
          <w:sz w:val="28"/>
          <w:szCs w:val="28"/>
        </w:rPr>
        <w:t>На совещании обсудили вопросы обустройства тротуаров, искусственных неровностей, пешеходных переходов и вопрос наружного освещения проезжей части, тротуаров, скверов и парков отдельных территорий.</w:t>
      </w:r>
    </w:p>
    <w:p w:rsidR="00DC35C1" w:rsidRDefault="00DC35C1" w:rsidP="00ED082F">
      <w:pPr>
        <w:spacing w:after="0" w:line="240" w:lineRule="auto"/>
        <w:ind w:firstLine="709"/>
        <w:jc w:val="both"/>
        <w:rPr>
          <w:rFonts w:ascii="Times New Roman" w:hAnsi="Times New Roman" w:cs="Times New Roman"/>
          <w:color w:val="000000" w:themeColor="text1"/>
          <w:sz w:val="28"/>
          <w:szCs w:val="28"/>
        </w:rPr>
      </w:pPr>
      <w:r w:rsidRPr="00ED082F">
        <w:rPr>
          <w:rFonts w:ascii="Times New Roman" w:hAnsi="Times New Roman" w:cs="Times New Roman"/>
          <w:color w:val="000000" w:themeColor="text1"/>
          <w:sz w:val="28"/>
          <w:szCs w:val="28"/>
        </w:rPr>
        <w:t>По результатам совещания Владимир Ходырев предложил Алексею Рыженину выработать совместно «дорожную карту» решения данных проблем в 2026-2030 годах.</w:t>
      </w:r>
    </w:p>
    <w:p w:rsidR="003412FD" w:rsidRPr="00ED082F" w:rsidRDefault="003412FD" w:rsidP="00ED082F">
      <w:pPr>
        <w:spacing w:after="0" w:line="240" w:lineRule="auto"/>
        <w:ind w:firstLine="709"/>
        <w:jc w:val="both"/>
        <w:rPr>
          <w:rFonts w:ascii="Times New Roman" w:hAnsi="Times New Roman" w:cs="Times New Roman"/>
          <w:color w:val="000000" w:themeColor="text1"/>
          <w:sz w:val="28"/>
          <w:szCs w:val="28"/>
        </w:rPr>
      </w:pPr>
    </w:p>
    <w:p w:rsidR="000328B7" w:rsidRPr="003412FD" w:rsidRDefault="003E7F25" w:rsidP="003412FD">
      <w:pPr>
        <w:spacing w:after="0" w:line="240" w:lineRule="auto"/>
        <w:jc w:val="center"/>
        <w:rPr>
          <w:rFonts w:ascii="Times New Roman" w:hAnsi="Times New Roman" w:cs="Times New Roman"/>
          <w:b/>
          <w:color w:val="000000" w:themeColor="text1"/>
          <w:sz w:val="28"/>
          <w:szCs w:val="28"/>
        </w:rPr>
      </w:pPr>
      <w:r w:rsidRPr="003412FD">
        <w:rPr>
          <w:rFonts w:ascii="Times New Roman" w:hAnsi="Times New Roman" w:cs="Times New Roman"/>
          <w:b/>
          <w:color w:val="000000" w:themeColor="text1"/>
          <w:sz w:val="28"/>
          <w:szCs w:val="28"/>
        </w:rPr>
        <w:t xml:space="preserve">Развитие туризма </w:t>
      </w:r>
    </w:p>
    <w:p w:rsidR="003E7F25" w:rsidRDefault="003E7F25" w:rsidP="00DC35C1">
      <w:pPr>
        <w:spacing w:after="0" w:line="240" w:lineRule="auto"/>
        <w:ind w:firstLine="709"/>
        <w:rPr>
          <w:rFonts w:ascii="Arial" w:hAnsi="Arial" w:cs="Arial"/>
          <w:color w:val="4E4E4E"/>
        </w:rPr>
      </w:pPr>
    </w:p>
    <w:p w:rsidR="00DE559A" w:rsidRPr="003412FD" w:rsidRDefault="000328B7" w:rsidP="003412FD">
      <w:pPr>
        <w:spacing w:after="0" w:line="240" w:lineRule="auto"/>
        <w:ind w:firstLine="709"/>
        <w:jc w:val="both"/>
        <w:rPr>
          <w:rFonts w:ascii="Times New Roman" w:hAnsi="Times New Roman" w:cs="Times New Roman"/>
          <w:color w:val="000000" w:themeColor="text1"/>
          <w:sz w:val="28"/>
          <w:szCs w:val="28"/>
        </w:rPr>
      </w:pPr>
      <w:r w:rsidRPr="003412FD">
        <w:rPr>
          <w:rFonts w:ascii="Times New Roman" w:hAnsi="Times New Roman" w:cs="Times New Roman"/>
          <w:color w:val="000000" w:themeColor="text1"/>
          <w:sz w:val="28"/>
          <w:szCs w:val="28"/>
        </w:rPr>
        <w:t xml:space="preserve">Владимир Ходырев принял участие в круглом столе по </w:t>
      </w:r>
      <w:r w:rsidR="00DE559A" w:rsidRPr="003412FD">
        <w:rPr>
          <w:rFonts w:ascii="Times New Roman" w:hAnsi="Times New Roman" w:cs="Times New Roman"/>
          <w:color w:val="000000" w:themeColor="text1"/>
          <w:sz w:val="28"/>
          <w:szCs w:val="28"/>
        </w:rPr>
        <w:t>проблем</w:t>
      </w:r>
      <w:r w:rsidRPr="003412FD">
        <w:rPr>
          <w:rFonts w:ascii="Times New Roman" w:hAnsi="Times New Roman" w:cs="Times New Roman"/>
          <w:color w:val="000000" w:themeColor="text1"/>
          <w:sz w:val="28"/>
          <w:szCs w:val="28"/>
        </w:rPr>
        <w:t>ам</w:t>
      </w:r>
      <w:r w:rsidR="00DE559A" w:rsidRPr="003412FD">
        <w:rPr>
          <w:rFonts w:ascii="Times New Roman" w:hAnsi="Times New Roman" w:cs="Times New Roman"/>
          <w:color w:val="000000" w:themeColor="text1"/>
          <w:sz w:val="28"/>
          <w:szCs w:val="28"/>
        </w:rPr>
        <w:t xml:space="preserve"> и перспектив</w:t>
      </w:r>
      <w:r w:rsidRPr="003412FD">
        <w:rPr>
          <w:rFonts w:ascii="Times New Roman" w:hAnsi="Times New Roman" w:cs="Times New Roman"/>
          <w:color w:val="000000" w:themeColor="text1"/>
          <w:sz w:val="28"/>
          <w:szCs w:val="28"/>
        </w:rPr>
        <w:t>ам</w:t>
      </w:r>
      <w:r w:rsidR="00DE559A" w:rsidRPr="003412FD">
        <w:rPr>
          <w:rFonts w:ascii="Times New Roman" w:hAnsi="Times New Roman" w:cs="Times New Roman"/>
          <w:color w:val="000000" w:themeColor="text1"/>
          <w:sz w:val="28"/>
          <w:szCs w:val="28"/>
        </w:rPr>
        <w:t xml:space="preserve"> внутреннего туризма в Воронеже. Приглашены были представители областного Правительства, мэрии, МБУ «Туристско-информацио</w:t>
      </w:r>
      <w:r w:rsidRPr="003412FD">
        <w:rPr>
          <w:rFonts w:ascii="Times New Roman" w:hAnsi="Times New Roman" w:cs="Times New Roman"/>
          <w:color w:val="000000" w:themeColor="text1"/>
          <w:sz w:val="28"/>
          <w:szCs w:val="28"/>
        </w:rPr>
        <w:t xml:space="preserve">нный центр Воронежа», эксперты. </w:t>
      </w:r>
      <w:r w:rsidR="00DE559A" w:rsidRPr="003412FD">
        <w:rPr>
          <w:rFonts w:ascii="Times New Roman" w:hAnsi="Times New Roman" w:cs="Times New Roman"/>
          <w:color w:val="000000" w:themeColor="text1"/>
          <w:sz w:val="28"/>
          <w:szCs w:val="28"/>
        </w:rPr>
        <w:t xml:space="preserve">Владимир Ходырев напомнил, что у истоков формирования МБУ «ТИЦ Воронежа» стояла Воронежская городская Дума. Он указал на необходимость создания стратегии по развитию внутреннего туризма Воронежа, а также основной концепции, на которой будет строится эта стратегия. </w:t>
      </w:r>
    </w:p>
    <w:p w:rsidR="003412FD" w:rsidRDefault="00982EEB" w:rsidP="003412FD">
      <w:pPr>
        <w:spacing w:after="0" w:line="240" w:lineRule="auto"/>
        <w:ind w:firstLine="709"/>
        <w:jc w:val="both"/>
        <w:rPr>
          <w:rFonts w:ascii="Times New Roman" w:hAnsi="Times New Roman" w:cs="Times New Roman"/>
          <w:color w:val="000000" w:themeColor="text1"/>
          <w:sz w:val="28"/>
          <w:szCs w:val="28"/>
        </w:rPr>
      </w:pPr>
      <w:r w:rsidRPr="003412FD">
        <w:rPr>
          <w:rFonts w:ascii="Times New Roman" w:hAnsi="Times New Roman" w:cs="Times New Roman"/>
          <w:color w:val="000000" w:themeColor="text1"/>
          <w:sz w:val="28"/>
          <w:szCs w:val="28"/>
        </w:rPr>
        <w:t>С 2026</w:t>
      </w:r>
      <w:r w:rsidR="000328B7" w:rsidRPr="003412FD">
        <w:rPr>
          <w:rFonts w:ascii="Times New Roman" w:hAnsi="Times New Roman" w:cs="Times New Roman"/>
          <w:color w:val="000000" w:themeColor="text1"/>
          <w:sz w:val="28"/>
          <w:szCs w:val="28"/>
        </w:rPr>
        <w:t xml:space="preserve"> года </w:t>
      </w:r>
      <w:r w:rsidRPr="003412FD">
        <w:rPr>
          <w:rFonts w:ascii="Times New Roman" w:hAnsi="Times New Roman" w:cs="Times New Roman"/>
          <w:color w:val="000000" w:themeColor="text1"/>
          <w:sz w:val="28"/>
          <w:szCs w:val="28"/>
        </w:rPr>
        <w:t>в Воронеже по инициативе городской Думы</w:t>
      </w:r>
      <w:r w:rsidR="000328B7" w:rsidRPr="003412FD">
        <w:rPr>
          <w:rFonts w:ascii="Times New Roman" w:hAnsi="Times New Roman" w:cs="Times New Roman"/>
          <w:color w:val="000000" w:themeColor="text1"/>
          <w:sz w:val="28"/>
          <w:szCs w:val="28"/>
        </w:rPr>
        <w:t xml:space="preserve"> установлен туристический налог</w:t>
      </w:r>
      <w:r w:rsidRPr="003412FD">
        <w:rPr>
          <w:rFonts w:ascii="Times New Roman" w:hAnsi="Times New Roman" w:cs="Times New Roman"/>
          <w:color w:val="000000" w:themeColor="text1"/>
          <w:sz w:val="28"/>
          <w:szCs w:val="28"/>
        </w:rPr>
        <w:t>, что</w:t>
      </w:r>
      <w:r w:rsidR="000328B7" w:rsidRPr="003412FD">
        <w:rPr>
          <w:rFonts w:ascii="Times New Roman" w:hAnsi="Times New Roman" w:cs="Times New Roman"/>
          <w:color w:val="000000" w:themeColor="text1"/>
          <w:sz w:val="28"/>
          <w:szCs w:val="28"/>
        </w:rPr>
        <w:t xml:space="preserve"> поможет собрать в бюджет города дополнительно более 80 млн. рублей в год. В столице Черноземья в реестре значатся 76 организаций временного проживания: гостиницы, отели, хостелы. Туристический налог будет исчисляться со стоимости услуги по временному проживанию без учета сумм налога и НДС, но не меньше минимально установлен</w:t>
      </w:r>
      <w:r w:rsidR="003412FD">
        <w:rPr>
          <w:rFonts w:ascii="Times New Roman" w:hAnsi="Times New Roman" w:cs="Times New Roman"/>
          <w:color w:val="000000" w:themeColor="text1"/>
          <w:sz w:val="28"/>
          <w:szCs w:val="28"/>
        </w:rPr>
        <w:t>ного налога 100 рублей в сутки.</w:t>
      </w:r>
    </w:p>
    <w:p w:rsidR="000328B7" w:rsidRPr="00DC35C1" w:rsidRDefault="000328B7" w:rsidP="003412FD">
      <w:pPr>
        <w:spacing w:after="0" w:line="240" w:lineRule="auto"/>
        <w:ind w:firstLine="709"/>
        <w:jc w:val="both"/>
        <w:rPr>
          <w:rFonts w:ascii="Times New Roman" w:hAnsi="Times New Roman" w:cs="Times New Roman"/>
          <w:color w:val="000000" w:themeColor="text1"/>
          <w:sz w:val="28"/>
          <w:szCs w:val="28"/>
        </w:rPr>
      </w:pPr>
      <w:r w:rsidRPr="003412FD">
        <w:rPr>
          <w:rFonts w:ascii="Times New Roman" w:hAnsi="Times New Roman" w:cs="Times New Roman"/>
          <w:color w:val="000000" w:themeColor="text1"/>
          <w:sz w:val="28"/>
          <w:szCs w:val="28"/>
        </w:rPr>
        <w:t>Предлагаются следующие ставки туристического налога в 2026 году – 2 %, в 2027 году – 3 %, в 2028 году – 4 %, начиная с 2029 года –5 % от налоговой базы. Решением Думы установлены льготы для граждан, у которых есть регистрация на территории Воронежской области и для вынужденных переселенцев с Украины.</w:t>
      </w:r>
    </w:p>
    <w:p w:rsidR="000328B7" w:rsidRPr="003412FD" w:rsidRDefault="000328B7" w:rsidP="003412FD">
      <w:pPr>
        <w:spacing w:after="0" w:line="240" w:lineRule="auto"/>
        <w:ind w:firstLine="709"/>
        <w:jc w:val="both"/>
        <w:rPr>
          <w:rFonts w:ascii="Times New Roman" w:hAnsi="Times New Roman" w:cs="Times New Roman"/>
          <w:color w:val="000000" w:themeColor="text1"/>
          <w:sz w:val="28"/>
          <w:szCs w:val="28"/>
        </w:rPr>
      </w:pPr>
    </w:p>
    <w:p w:rsidR="00DE559A" w:rsidRDefault="00DE559A" w:rsidP="00DC35C1">
      <w:pPr>
        <w:spacing w:after="0" w:line="240" w:lineRule="auto"/>
        <w:ind w:firstLine="709"/>
        <w:rPr>
          <w:rFonts w:ascii="Arial" w:hAnsi="Arial" w:cs="Arial"/>
          <w:color w:val="4E4E4E"/>
        </w:rPr>
      </w:pPr>
    </w:p>
    <w:p w:rsidR="00FB300E" w:rsidRPr="00E72A19" w:rsidRDefault="00FB300E" w:rsidP="00FB300E">
      <w:pPr>
        <w:spacing w:after="225" w:line="240" w:lineRule="auto"/>
        <w:ind w:firstLine="600"/>
        <w:jc w:val="center"/>
        <w:rPr>
          <w:rFonts w:ascii="Times New Roman" w:eastAsia="Times New Roman" w:hAnsi="Times New Roman"/>
          <w:b/>
          <w:color w:val="000000"/>
          <w:sz w:val="28"/>
          <w:szCs w:val="28"/>
          <w:bdr w:val="none" w:sz="0" w:space="0" w:color="auto" w:frame="1"/>
          <w:lang w:eastAsia="ru-RU"/>
        </w:rPr>
      </w:pPr>
      <w:r w:rsidRPr="00E72A19">
        <w:rPr>
          <w:rFonts w:ascii="Times New Roman" w:eastAsia="Times New Roman" w:hAnsi="Times New Roman"/>
          <w:b/>
          <w:color w:val="000000"/>
          <w:sz w:val="28"/>
          <w:szCs w:val="28"/>
          <w:bdr w:val="none" w:sz="0" w:space="0" w:color="auto" w:frame="1"/>
          <w:lang w:eastAsia="ru-RU"/>
        </w:rPr>
        <w:t>Работа на округе</w:t>
      </w:r>
    </w:p>
    <w:p w:rsidR="00DC35C1" w:rsidRPr="00DC35C1" w:rsidRDefault="00FB300E" w:rsidP="00FB300E">
      <w:pPr>
        <w:spacing w:after="0" w:line="240" w:lineRule="auto"/>
        <w:jc w:val="both"/>
        <w:rPr>
          <w:rFonts w:ascii="Times New Roman" w:hAnsi="Times New Roman" w:cs="Times New Roman"/>
          <w:color w:val="000000" w:themeColor="text1"/>
          <w:sz w:val="28"/>
          <w:szCs w:val="28"/>
        </w:rPr>
      </w:pPr>
      <w:r w:rsidRPr="00E72A19">
        <w:rPr>
          <w:rFonts w:ascii="Times New Roman" w:eastAsia="Times New Roman" w:hAnsi="Times New Roman"/>
          <w:b/>
          <w:color w:val="000000"/>
          <w:sz w:val="28"/>
          <w:szCs w:val="28"/>
          <w:bdr w:val="none" w:sz="0" w:space="0" w:color="auto" w:frame="1"/>
          <w:lang w:eastAsia="ru-RU"/>
        </w:rPr>
        <w:tab/>
      </w:r>
    </w:p>
    <w:p w:rsidR="00DC35C1" w:rsidRDefault="00DC35C1" w:rsidP="00DC35C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C35C1">
        <w:rPr>
          <w:rFonts w:ascii="Times New Roman" w:eastAsia="Times New Roman" w:hAnsi="Times New Roman" w:cs="Times New Roman"/>
          <w:color w:val="000000" w:themeColor="text1"/>
          <w:sz w:val="28"/>
          <w:szCs w:val="28"/>
          <w:lang w:eastAsia="ru-RU"/>
        </w:rPr>
        <w:t xml:space="preserve">Владимир Ходырев </w:t>
      </w:r>
      <w:r w:rsidR="00FB300E">
        <w:rPr>
          <w:rFonts w:ascii="Times New Roman" w:eastAsia="Times New Roman" w:hAnsi="Times New Roman" w:cs="Times New Roman"/>
          <w:color w:val="000000" w:themeColor="text1"/>
          <w:sz w:val="28"/>
          <w:szCs w:val="28"/>
          <w:lang w:eastAsia="ru-RU"/>
        </w:rPr>
        <w:t xml:space="preserve">регулярно проводил </w:t>
      </w:r>
      <w:r w:rsidRPr="00DC35C1">
        <w:rPr>
          <w:rFonts w:ascii="Times New Roman" w:eastAsia="Times New Roman" w:hAnsi="Times New Roman" w:cs="Times New Roman"/>
          <w:color w:val="000000" w:themeColor="text1"/>
          <w:sz w:val="28"/>
          <w:szCs w:val="28"/>
          <w:lang w:eastAsia="ru-RU"/>
        </w:rPr>
        <w:t>прием граждан в региональной общественной приемной председателя партии «Единая Россия».</w:t>
      </w:r>
    </w:p>
    <w:p w:rsidR="00B54251" w:rsidRPr="00DC35C1" w:rsidRDefault="00B54251" w:rsidP="00DC35C1">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B54251" w:rsidRPr="0066233F" w:rsidRDefault="00FB300E" w:rsidP="0066233F">
      <w:pPr>
        <w:spacing w:after="0" w:line="240" w:lineRule="auto"/>
        <w:ind w:firstLine="709"/>
        <w:jc w:val="both"/>
        <w:rPr>
          <w:rFonts w:ascii="Times New Roman" w:hAnsi="Times New Roman" w:cs="Times New Roman"/>
          <w:color w:val="000000" w:themeColor="text1"/>
          <w:sz w:val="28"/>
          <w:szCs w:val="28"/>
        </w:rPr>
      </w:pPr>
      <w:r w:rsidRPr="0066233F">
        <w:rPr>
          <w:rFonts w:ascii="Times New Roman" w:hAnsi="Times New Roman" w:cs="Times New Roman"/>
          <w:color w:val="000000" w:themeColor="text1"/>
          <w:sz w:val="28"/>
          <w:szCs w:val="28"/>
        </w:rPr>
        <w:t>По обращениям граждан</w:t>
      </w:r>
      <w:r w:rsidR="00DC35C1" w:rsidRPr="0066233F">
        <w:rPr>
          <w:rFonts w:ascii="Times New Roman" w:hAnsi="Times New Roman" w:cs="Times New Roman"/>
          <w:color w:val="000000" w:themeColor="text1"/>
          <w:sz w:val="28"/>
          <w:szCs w:val="28"/>
        </w:rPr>
        <w:t xml:space="preserve"> </w:t>
      </w:r>
      <w:r w:rsidR="00B54251" w:rsidRPr="0066233F">
        <w:rPr>
          <w:rFonts w:ascii="Times New Roman" w:hAnsi="Times New Roman" w:cs="Times New Roman"/>
          <w:color w:val="000000" w:themeColor="text1"/>
          <w:sz w:val="28"/>
          <w:szCs w:val="28"/>
        </w:rPr>
        <w:t>в</w:t>
      </w:r>
      <w:r w:rsidR="00DC35C1" w:rsidRPr="0066233F">
        <w:rPr>
          <w:rFonts w:ascii="Times New Roman" w:hAnsi="Times New Roman" w:cs="Times New Roman"/>
          <w:color w:val="000000" w:themeColor="text1"/>
          <w:sz w:val="28"/>
          <w:szCs w:val="28"/>
        </w:rPr>
        <w:t xml:space="preserve"> Боровом </w:t>
      </w:r>
      <w:r w:rsidR="00F54ADD" w:rsidRPr="0066233F">
        <w:rPr>
          <w:rFonts w:ascii="Times New Roman" w:hAnsi="Times New Roman" w:cs="Times New Roman"/>
          <w:color w:val="000000" w:themeColor="text1"/>
          <w:sz w:val="28"/>
          <w:szCs w:val="28"/>
        </w:rPr>
        <w:t>строится</w:t>
      </w:r>
      <w:r w:rsidR="00DC35C1" w:rsidRPr="0066233F">
        <w:rPr>
          <w:rFonts w:ascii="Times New Roman" w:hAnsi="Times New Roman" w:cs="Times New Roman"/>
          <w:color w:val="000000" w:themeColor="text1"/>
          <w:sz w:val="28"/>
          <w:szCs w:val="28"/>
        </w:rPr>
        <w:t xml:space="preserve"> поликлиник</w:t>
      </w:r>
      <w:r w:rsidR="00F54ADD" w:rsidRPr="0066233F">
        <w:rPr>
          <w:rFonts w:ascii="Times New Roman" w:hAnsi="Times New Roman" w:cs="Times New Roman"/>
          <w:color w:val="000000" w:themeColor="text1"/>
          <w:sz w:val="28"/>
          <w:szCs w:val="28"/>
        </w:rPr>
        <w:t>а</w:t>
      </w:r>
      <w:r w:rsidR="00DC35C1" w:rsidRPr="0066233F">
        <w:rPr>
          <w:rFonts w:ascii="Times New Roman" w:hAnsi="Times New Roman" w:cs="Times New Roman"/>
          <w:color w:val="000000" w:themeColor="text1"/>
          <w:sz w:val="28"/>
          <w:szCs w:val="28"/>
        </w:rPr>
        <w:t xml:space="preserve"> на 500 посещений в смену с подстанцией скорой медицинской помощи на восемь бригад. В здании разместят взрослую и детскую поликлиники, дневной стационар, отделение женской консультации и другие необходимые </w:t>
      </w:r>
      <w:r w:rsidR="00DC35C1" w:rsidRPr="0066233F">
        <w:rPr>
          <w:rFonts w:ascii="Times New Roman" w:hAnsi="Times New Roman" w:cs="Times New Roman"/>
          <w:color w:val="000000" w:themeColor="text1"/>
          <w:sz w:val="28"/>
          <w:szCs w:val="28"/>
        </w:rPr>
        <w:lastRenderedPageBreak/>
        <w:t xml:space="preserve">подразделения. Рядом будет размещаться остановка общественного транспорта, чтобы до поликлиники было удобно добираться жителям Борового, Сомово, а также жителям Отрожки. </w:t>
      </w:r>
    </w:p>
    <w:p w:rsidR="00F54ADD" w:rsidRPr="0066233F" w:rsidRDefault="00F54ADD" w:rsidP="0066233F">
      <w:pPr>
        <w:spacing w:after="0" w:line="240" w:lineRule="auto"/>
        <w:ind w:firstLine="709"/>
        <w:jc w:val="both"/>
        <w:rPr>
          <w:rFonts w:ascii="Times New Roman" w:hAnsi="Times New Roman" w:cs="Times New Roman"/>
          <w:color w:val="000000" w:themeColor="text1"/>
          <w:sz w:val="28"/>
          <w:szCs w:val="28"/>
        </w:rPr>
      </w:pPr>
    </w:p>
    <w:p w:rsidR="00FB2A7F" w:rsidRPr="0066233F" w:rsidRDefault="00DC35C1" w:rsidP="0066233F">
      <w:pPr>
        <w:spacing w:after="0" w:line="240" w:lineRule="auto"/>
        <w:ind w:firstLine="709"/>
        <w:jc w:val="both"/>
        <w:rPr>
          <w:rFonts w:ascii="Times New Roman" w:hAnsi="Times New Roman" w:cs="Times New Roman"/>
          <w:color w:val="000000" w:themeColor="text1"/>
          <w:sz w:val="28"/>
          <w:szCs w:val="28"/>
        </w:rPr>
      </w:pPr>
      <w:r w:rsidRPr="0066233F">
        <w:rPr>
          <w:rFonts w:ascii="Times New Roman" w:hAnsi="Times New Roman" w:cs="Times New Roman"/>
          <w:color w:val="000000" w:themeColor="text1"/>
          <w:sz w:val="28"/>
          <w:szCs w:val="28"/>
        </w:rPr>
        <w:t xml:space="preserve">Жительница с улицы Кузнецова сообщила, что в этом году по обращению избирателей депутат областной Думы Михаил Гусев намерен помочь обустроить у дома №9 детскую игровую площадку. Заявительница попросила </w:t>
      </w:r>
      <w:r w:rsidR="00F54ADD" w:rsidRPr="0066233F">
        <w:rPr>
          <w:rFonts w:ascii="Times New Roman" w:hAnsi="Times New Roman" w:cs="Times New Roman"/>
          <w:color w:val="000000" w:themeColor="text1"/>
          <w:sz w:val="28"/>
          <w:szCs w:val="28"/>
        </w:rPr>
        <w:t xml:space="preserve">Владимира Ходырева </w:t>
      </w:r>
      <w:r w:rsidRPr="0066233F">
        <w:rPr>
          <w:rFonts w:ascii="Times New Roman" w:hAnsi="Times New Roman" w:cs="Times New Roman"/>
          <w:color w:val="000000" w:themeColor="text1"/>
          <w:sz w:val="28"/>
          <w:szCs w:val="28"/>
        </w:rPr>
        <w:t xml:space="preserve">решить вопрос с выравниванием территории и завозом песка. </w:t>
      </w:r>
      <w:r w:rsidR="00F54ADD" w:rsidRPr="0066233F">
        <w:rPr>
          <w:rFonts w:ascii="Times New Roman" w:hAnsi="Times New Roman" w:cs="Times New Roman"/>
          <w:color w:val="000000" w:themeColor="text1"/>
          <w:sz w:val="28"/>
          <w:szCs w:val="28"/>
        </w:rPr>
        <w:t>Работы были выполнены за счет внебюджетных источников</w:t>
      </w:r>
      <w:r w:rsidRPr="0066233F">
        <w:rPr>
          <w:rFonts w:ascii="Times New Roman" w:hAnsi="Times New Roman" w:cs="Times New Roman"/>
          <w:color w:val="000000" w:themeColor="text1"/>
          <w:sz w:val="28"/>
          <w:szCs w:val="28"/>
        </w:rPr>
        <w:t>.</w:t>
      </w:r>
    </w:p>
    <w:p w:rsidR="00F54ADD" w:rsidRPr="0066233F" w:rsidRDefault="00F54ADD" w:rsidP="0066233F">
      <w:pPr>
        <w:spacing w:after="0" w:line="240" w:lineRule="auto"/>
        <w:ind w:firstLine="709"/>
        <w:jc w:val="both"/>
        <w:rPr>
          <w:rFonts w:ascii="Times New Roman" w:hAnsi="Times New Roman" w:cs="Times New Roman"/>
          <w:color w:val="000000" w:themeColor="text1"/>
          <w:sz w:val="28"/>
          <w:szCs w:val="28"/>
        </w:rPr>
      </w:pPr>
    </w:p>
    <w:p w:rsidR="00FB2A7F" w:rsidRDefault="00F54ADD" w:rsidP="0066233F">
      <w:pPr>
        <w:spacing w:after="0" w:line="240" w:lineRule="auto"/>
        <w:ind w:firstLine="709"/>
        <w:jc w:val="both"/>
        <w:rPr>
          <w:rFonts w:ascii="Times New Roman" w:hAnsi="Times New Roman" w:cs="Times New Roman"/>
          <w:color w:val="000000" w:themeColor="text1"/>
          <w:sz w:val="28"/>
          <w:szCs w:val="28"/>
        </w:rPr>
      </w:pPr>
      <w:r w:rsidRPr="0066233F">
        <w:rPr>
          <w:rFonts w:ascii="Times New Roman" w:hAnsi="Times New Roman" w:cs="Times New Roman"/>
          <w:color w:val="000000" w:themeColor="text1"/>
          <w:sz w:val="28"/>
          <w:szCs w:val="28"/>
        </w:rPr>
        <w:t>К</w:t>
      </w:r>
      <w:r w:rsidR="00DC35C1" w:rsidRPr="0066233F">
        <w:rPr>
          <w:rFonts w:ascii="Times New Roman" w:hAnsi="Times New Roman" w:cs="Times New Roman"/>
          <w:color w:val="000000" w:themeColor="text1"/>
          <w:sz w:val="28"/>
          <w:szCs w:val="28"/>
        </w:rPr>
        <w:t xml:space="preserve"> Владимиру Ходыреву обратилась жительница микрорайона «Больница «Электроника». Она попросила обновить детское оборудование в сквере «Совенок»</w:t>
      </w:r>
      <w:r w:rsidRPr="0066233F">
        <w:rPr>
          <w:rFonts w:ascii="Times New Roman" w:hAnsi="Times New Roman" w:cs="Times New Roman"/>
          <w:color w:val="000000" w:themeColor="text1"/>
          <w:sz w:val="28"/>
          <w:szCs w:val="28"/>
        </w:rPr>
        <w:t>. У</w:t>
      </w:r>
      <w:r w:rsidR="00DC35C1" w:rsidRPr="0066233F">
        <w:rPr>
          <w:rFonts w:ascii="Times New Roman" w:hAnsi="Times New Roman" w:cs="Times New Roman"/>
          <w:color w:val="000000" w:themeColor="text1"/>
          <w:sz w:val="28"/>
          <w:szCs w:val="28"/>
        </w:rPr>
        <w:t xml:space="preserve">становка </w:t>
      </w:r>
      <w:r w:rsidRPr="0066233F">
        <w:rPr>
          <w:rFonts w:ascii="Times New Roman" w:hAnsi="Times New Roman" w:cs="Times New Roman"/>
          <w:color w:val="000000" w:themeColor="text1"/>
          <w:sz w:val="28"/>
          <w:szCs w:val="28"/>
        </w:rPr>
        <w:t>запланирована</w:t>
      </w:r>
      <w:r w:rsidR="00DC35C1" w:rsidRPr="0066233F">
        <w:rPr>
          <w:rFonts w:ascii="Times New Roman" w:hAnsi="Times New Roman" w:cs="Times New Roman"/>
          <w:color w:val="000000" w:themeColor="text1"/>
          <w:sz w:val="28"/>
          <w:szCs w:val="28"/>
        </w:rPr>
        <w:t xml:space="preserve"> </w:t>
      </w:r>
      <w:r w:rsidRPr="0066233F">
        <w:rPr>
          <w:rFonts w:ascii="Times New Roman" w:hAnsi="Times New Roman" w:cs="Times New Roman"/>
          <w:color w:val="000000" w:themeColor="text1"/>
          <w:sz w:val="28"/>
          <w:szCs w:val="28"/>
        </w:rPr>
        <w:t>на</w:t>
      </w:r>
      <w:r w:rsidR="00DC35C1" w:rsidRPr="0066233F">
        <w:rPr>
          <w:rFonts w:ascii="Times New Roman" w:hAnsi="Times New Roman" w:cs="Times New Roman"/>
          <w:color w:val="000000" w:themeColor="text1"/>
          <w:sz w:val="28"/>
          <w:szCs w:val="28"/>
        </w:rPr>
        <w:t xml:space="preserve"> 2026 год. В 2025 году в рамках депутатских наказов смонтировано спортивное оборудование. </w:t>
      </w:r>
    </w:p>
    <w:p w:rsidR="0066233F" w:rsidRPr="0066233F" w:rsidRDefault="0066233F" w:rsidP="0066233F">
      <w:pPr>
        <w:spacing w:after="0" w:line="240" w:lineRule="auto"/>
        <w:ind w:firstLine="709"/>
        <w:jc w:val="both"/>
        <w:rPr>
          <w:rFonts w:ascii="Times New Roman" w:hAnsi="Times New Roman" w:cs="Times New Roman"/>
          <w:color w:val="000000" w:themeColor="text1"/>
          <w:sz w:val="28"/>
          <w:szCs w:val="28"/>
        </w:rPr>
      </w:pPr>
    </w:p>
    <w:p w:rsidR="00DC35C1" w:rsidRDefault="00F54ADD" w:rsidP="0066233F">
      <w:pPr>
        <w:spacing w:after="0" w:line="240" w:lineRule="auto"/>
        <w:ind w:firstLine="709"/>
        <w:jc w:val="both"/>
        <w:rPr>
          <w:rFonts w:ascii="Times New Roman" w:hAnsi="Times New Roman" w:cs="Times New Roman"/>
          <w:color w:val="000000" w:themeColor="text1"/>
          <w:sz w:val="28"/>
          <w:szCs w:val="28"/>
        </w:rPr>
      </w:pPr>
      <w:r w:rsidRPr="0066233F">
        <w:rPr>
          <w:rFonts w:ascii="Times New Roman" w:hAnsi="Times New Roman" w:cs="Times New Roman"/>
          <w:color w:val="000000" w:themeColor="text1"/>
          <w:sz w:val="28"/>
          <w:szCs w:val="28"/>
        </w:rPr>
        <w:t>По обращению д</w:t>
      </w:r>
      <w:r w:rsidR="00DC35C1" w:rsidRPr="0066233F">
        <w:rPr>
          <w:rFonts w:ascii="Times New Roman" w:hAnsi="Times New Roman" w:cs="Times New Roman"/>
          <w:color w:val="000000" w:themeColor="text1"/>
          <w:sz w:val="28"/>
          <w:szCs w:val="28"/>
        </w:rPr>
        <w:t>иректор</w:t>
      </w:r>
      <w:r w:rsidRPr="0066233F">
        <w:rPr>
          <w:rFonts w:ascii="Times New Roman" w:hAnsi="Times New Roman" w:cs="Times New Roman"/>
          <w:color w:val="000000" w:themeColor="text1"/>
          <w:sz w:val="28"/>
          <w:szCs w:val="28"/>
        </w:rPr>
        <w:t>а</w:t>
      </w:r>
      <w:r w:rsidR="00DC35C1" w:rsidRPr="0066233F">
        <w:rPr>
          <w:rFonts w:ascii="Times New Roman" w:hAnsi="Times New Roman" w:cs="Times New Roman"/>
          <w:color w:val="000000" w:themeColor="text1"/>
          <w:sz w:val="28"/>
          <w:szCs w:val="28"/>
        </w:rPr>
        <w:t xml:space="preserve"> средней школы №56 оказа</w:t>
      </w:r>
      <w:r w:rsidRPr="0066233F">
        <w:rPr>
          <w:rFonts w:ascii="Times New Roman" w:hAnsi="Times New Roman" w:cs="Times New Roman"/>
          <w:color w:val="000000" w:themeColor="text1"/>
          <w:sz w:val="28"/>
          <w:szCs w:val="28"/>
        </w:rPr>
        <w:t>на</w:t>
      </w:r>
      <w:r w:rsidR="00DC35C1" w:rsidRPr="0066233F">
        <w:rPr>
          <w:rFonts w:ascii="Times New Roman" w:hAnsi="Times New Roman" w:cs="Times New Roman"/>
          <w:color w:val="000000" w:themeColor="text1"/>
          <w:sz w:val="28"/>
          <w:szCs w:val="28"/>
        </w:rPr>
        <w:t xml:space="preserve"> помощь в приобретении </w:t>
      </w:r>
      <w:r w:rsidRPr="0066233F">
        <w:rPr>
          <w:rFonts w:ascii="Times New Roman" w:hAnsi="Times New Roman" w:cs="Times New Roman"/>
          <w:color w:val="000000" w:themeColor="text1"/>
          <w:sz w:val="28"/>
          <w:szCs w:val="28"/>
        </w:rPr>
        <w:t xml:space="preserve">формы и </w:t>
      </w:r>
      <w:r w:rsidR="00DC35C1" w:rsidRPr="0066233F">
        <w:rPr>
          <w:rFonts w:ascii="Times New Roman" w:hAnsi="Times New Roman" w:cs="Times New Roman"/>
          <w:color w:val="000000" w:themeColor="text1"/>
          <w:sz w:val="28"/>
          <w:szCs w:val="28"/>
        </w:rPr>
        <w:t xml:space="preserve">обуви для юнармейцев. </w:t>
      </w:r>
    </w:p>
    <w:p w:rsidR="0066233F" w:rsidRPr="0066233F" w:rsidRDefault="0066233F" w:rsidP="0066233F">
      <w:pPr>
        <w:spacing w:after="0" w:line="240" w:lineRule="auto"/>
        <w:ind w:firstLine="709"/>
        <w:jc w:val="both"/>
        <w:rPr>
          <w:rFonts w:ascii="Times New Roman" w:hAnsi="Times New Roman" w:cs="Times New Roman"/>
          <w:color w:val="000000" w:themeColor="text1"/>
          <w:sz w:val="28"/>
          <w:szCs w:val="28"/>
        </w:rPr>
      </w:pPr>
    </w:p>
    <w:p w:rsidR="00DC35C1" w:rsidRDefault="00DC35C1" w:rsidP="0066233F">
      <w:pPr>
        <w:spacing w:after="0" w:line="240" w:lineRule="auto"/>
        <w:ind w:firstLine="709"/>
        <w:jc w:val="both"/>
        <w:rPr>
          <w:rFonts w:ascii="Times New Roman" w:hAnsi="Times New Roman" w:cs="Times New Roman"/>
          <w:color w:val="000000" w:themeColor="text1"/>
          <w:sz w:val="28"/>
          <w:szCs w:val="28"/>
        </w:rPr>
      </w:pPr>
      <w:r w:rsidRPr="0066233F">
        <w:rPr>
          <w:rFonts w:ascii="Times New Roman" w:hAnsi="Times New Roman" w:cs="Times New Roman"/>
          <w:color w:val="000000" w:themeColor="text1"/>
          <w:sz w:val="28"/>
          <w:szCs w:val="28"/>
        </w:rPr>
        <w:t>На личном приеме у председателя Воронежской городской Думы Владимира Ходырева жители улицы Луганская подняли острую проблему, которая годами осложняет их повседневную жизнь, — отсутствие асфальтового покрытия и катастрофическое состояние грунтовой дороги.</w:t>
      </w:r>
      <w:r w:rsidR="003D2813" w:rsidRPr="0066233F">
        <w:rPr>
          <w:rFonts w:ascii="Times New Roman" w:hAnsi="Times New Roman" w:cs="Times New Roman"/>
          <w:color w:val="000000" w:themeColor="text1"/>
          <w:sz w:val="28"/>
          <w:szCs w:val="28"/>
        </w:rPr>
        <w:t xml:space="preserve"> О</w:t>
      </w:r>
      <w:r w:rsidRPr="0066233F">
        <w:rPr>
          <w:rFonts w:ascii="Times New Roman" w:hAnsi="Times New Roman" w:cs="Times New Roman"/>
          <w:color w:val="000000" w:themeColor="text1"/>
          <w:sz w:val="28"/>
          <w:szCs w:val="28"/>
        </w:rPr>
        <w:t>бращение взято на контроль.</w:t>
      </w:r>
    </w:p>
    <w:p w:rsidR="0066233F" w:rsidRPr="0066233F" w:rsidRDefault="0066233F" w:rsidP="0066233F">
      <w:pPr>
        <w:spacing w:after="0" w:line="240" w:lineRule="auto"/>
        <w:ind w:firstLine="709"/>
        <w:jc w:val="both"/>
        <w:rPr>
          <w:rFonts w:ascii="Times New Roman" w:hAnsi="Times New Roman" w:cs="Times New Roman"/>
          <w:color w:val="000000" w:themeColor="text1"/>
          <w:sz w:val="28"/>
          <w:szCs w:val="28"/>
        </w:rPr>
      </w:pPr>
    </w:p>
    <w:p w:rsidR="00DC35C1" w:rsidRDefault="00DC35C1" w:rsidP="0066233F">
      <w:pPr>
        <w:spacing w:after="0" w:line="240" w:lineRule="auto"/>
        <w:ind w:firstLine="709"/>
        <w:jc w:val="both"/>
        <w:rPr>
          <w:rFonts w:ascii="Times New Roman" w:hAnsi="Times New Roman" w:cs="Times New Roman"/>
          <w:color w:val="000000" w:themeColor="text1"/>
          <w:sz w:val="28"/>
          <w:szCs w:val="28"/>
        </w:rPr>
      </w:pPr>
      <w:r w:rsidRPr="0066233F">
        <w:rPr>
          <w:rFonts w:ascii="Times New Roman" w:hAnsi="Times New Roman" w:cs="Times New Roman"/>
          <w:color w:val="000000" w:themeColor="text1"/>
          <w:sz w:val="28"/>
          <w:szCs w:val="28"/>
        </w:rPr>
        <w:t>Жители микрорайона Сомово обратились к председателю Воронежской городской Думы Владимиру Ходыреву с просьбой решить проблему отсутствия уличного освещения вдоль тротуара по всему Дачному проспекту.</w:t>
      </w:r>
      <w:r w:rsidR="003D2813" w:rsidRPr="0066233F">
        <w:rPr>
          <w:rFonts w:ascii="Times New Roman" w:hAnsi="Times New Roman" w:cs="Times New Roman"/>
          <w:color w:val="000000" w:themeColor="text1"/>
          <w:sz w:val="28"/>
          <w:szCs w:val="28"/>
        </w:rPr>
        <w:t xml:space="preserve"> </w:t>
      </w:r>
      <w:r w:rsidRPr="0066233F">
        <w:rPr>
          <w:rFonts w:ascii="Times New Roman" w:hAnsi="Times New Roman" w:cs="Times New Roman"/>
          <w:color w:val="000000" w:themeColor="text1"/>
          <w:sz w:val="28"/>
          <w:szCs w:val="28"/>
        </w:rPr>
        <w:t>15 августа 2025 года на территории бульвара «Дружбы народов» состоялось выездное совещание с участием председателя Воронежской городской Думы Владимира Ходырева, представителей профильных структур мэрии, руководителя управы Железнодорожного района Александра Бахтина. В ходе обсуждения рассматривалась возможность монтажа уличных фонарей на проблемном участке.</w:t>
      </w:r>
      <w:r w:rsidR="00F54ADD" w:rsidRPr="0066233F">
        <w:rPr>
          <w:rFonts w:ascii="Times New Roman" w:hAnsi="Times New Roman" w:cs="Times New Roman"/>
          <w:color w:val="000000" w:themeColor="text1"/>
          <w:sz w:val="28"/>
          <w:szCs w:val="28"/>
        </w:rPr>
        <w:t xml:space="preserve"> </w:t>
      </w:r>
      <w:r w:rsidR="00F97B43">
        <w:rPr>
          <w:rFonts w:ascii="Times New Roman" w:hAnsi="Times New Roman" w:cs="Times New Roman"/>
          <w:color w:val="000000" w:themeColor="text1"/>
          <w:sz w:val="28"/>
          <w:szCs w:val="28"/>
        </w:rPr>
        <w:t>Вопрос был оперативно решен.</w:t>
      </w:r>
    </w:p>
    <w:p w:rsidR="00DC35C1" w:rsidRDefault="00DC35C1" w:rsidP="00F97B43">
      <w:pPr>
        <w:spacing w:after="0" w:line="240" w:lineRule="auto"/>
        <w:jc w:val="both"/>
        <w:rPr>
          <w:rFonts w:ascii="Times New Roman" w:hAnsi="Times New Roman" w:cs="Times New Roman"/>
          <w:color w:val="000000" w:themeColor="text1"/>
          <w:sz w:val="28"/>
          <w:szCs w:val="28"/>
        </w:rPr>
      </w:pPr>
      <w:r w:rsidRPr="0066233F">
        <w:rPr>
          <w:rFonts w:ascii="Times New Roman" w:hAnsi="Times New Roman" w:cs="Times New Roman"/>
          <w:color w:val="000000" w:themeColor="text1"/>
          <w:sz w:val="28"/>
          <w:szCs w:val="28"/>
        </w:rPr>
        <w:t>. </w:t>
      </w:r>
    </w:p>
    <w:p w:rsidR="0066233F" w:rsidRPr="0066233F" w:rsidRDefault="0066233F" w:rsidP="0066233F">
      <w:pPr>
        <w:spacing w:after="0" w:line="240" w:lineRule="auto"/>
        <w:ind w:firstLine="709"/>
        <w:jc w:val="both"/>
        <w:rPr>
          <w:rFonts w:ascii="Times New Roman" w:hAnsi="Times New Roman" w:cs="Times New Roman"/>
          <w:color w:val="000000" w:themeColor="text1"/>
          <w:sz w:val="28"/>
          <w:szCs w:val="28"/>
        </w:rPr>
      </w:pPr>
    </w:p>
    <w:p w:rsidR="00DC35C1" w:rsidRDefault="00DC35C1" w:rsidP="0066233F">
      <w:pPr>
        <w:spacing w:after="0" w:line="240" w:lineRule="auto"/>
        <w:ind w:firstLine="709"/>
        <w:jc w:val="both"/>
        <w:rPr>
          <w:rFonts w:ascii="Times New Roman" w:hAnsi="Times New Roman" w:cs="Times New Roman"/>
          <w:color w:val="000000" w:themeColor="text1"/>
          <w:sz w:val="28"/>
          <w:szCs w:val="28"/>
        </w:rPr>
      </w:pPr>
      <w:r w:rsidRPr="0066233F">
        <w:rPr>
          <w:rFonts w:ascii="Times New Roman" w:hAnsi="Times New Roman" w:cs="Times New Roman"/>
          <w:color w:val="000000" w:themeColor="text1"/>
          <w:sz w:val="28"/>
          <w:szCs w:val="28"/>
        </w:rPr>
        <w:t xml:space="preserve">К председателю Воронежской городской Думы Владимиру Ходыреву в ходе личного приема поступило </w:t>
      </w:r>
      <w:r w:rsidR="0066233F">
        <w:rPr>
          <w:rFonts w:ascii="Times New Roman" w:hAnsi="Times New Roman" w:cs="Times New Roman"/>
          <w:color w:val="000000" w:themeColor="text1"/>
          <w:sz w:val="28"/>
          <w:szCs w:val="28"/>
        </w:rPr>
        <w:t>обращение от жителя микрорайона</w:t>
      </w:r>
      <w:r w:rsidRPr="0066233F">
        <w:rPr>
          <w:rFonts w:ascii="Times New Roman" w:hAnsi="Times New Roman" w:cs="Times New Roman"/>
          <w:color w:val="000000" w:themeColor="text1"/>
          <w:sz w:val="28"/>
          <w:szCs w:val="28"/>
        </w:rPr>
        <w:t xml:space="preserve"> Электроника. Поводом стала проблема с благоустройством проезда между домами №69 и 69б по улице Минской: во-первых, здесь отсутств</w:t>
      </w:r>
      <w:r w:rsidR="0066233F" w:rsidRPr="0066233F">
        <w:rPr>
          <w:rFonts w:ascii="Times New Roman" w:hAnsi="Times New Roman" w:cs="Times New Roman"/>
          <w:color w:val="000000" w:themeColor="text1"/>
          <w:sz w:val="28"/>
          <w:szCs w:val="28"/>
        </w:rPr>
        <w:t>овало</w:t>
      </w:r>
      <w:r w:rsidRPr="0066233F">
        <w:rPr>
          <w:rFonts w:ascii="Times New Roman" w:hAnsi="Times New Roman" w:cs="Times New Roman"/>
          <w:color w:val="000000" w:themeColor="text1"/>
          <w:sz w:val="28"/>
          <w:szCs w:val="28"/>
        </w:rPr>
        <w:t xml:space="preserve"> качественное асфальтовое покрытие на проезжей части, а во-вторых, высота тротуара усложня</w:t>
      </w:r>
      <w:r w:rsidR="0066233F" w:rsidRPr="0066233F">
        <w:rPr>
          <w:rFonts w:ascii="Times New Roman" w:hAnsi="Times New Roman" w:cs="Times New Roman"/>
          <w:color w:val="000000" w:themeColor="text1"/>
          <w:sz w:val="28"/>
          <w:szCs w:val="28"/>
        </w:rPr>
        <w:t>ла</w:t>
      </w:r>
      <w:r w:rsidRPr="0066233F">
        <w:rPr>
          <w:rFonts w:ascii="Times New Roman" w:hAnsi="Times New Roman" w:cs="Times New Roman"/>
          <w:color w:val="000000" w:themeColor="text1"/>
          <w:sz w:val="28"/>
          <w:szCs w:val="28"/>
        </w:rPr>
        <w:t xml:space="preserve"> жизнь маломобильных групп граждан.</w:t>
      </w:r>
      <w:r w:rsidRPr="0066233F">
        <w:rPr>
          <w:rFonts w:ascii="Times New Roman" w:hAnsi="Times New Roman" w:cs="Times New Roman"/>
          <w:color w:val="000000" w:themeColor="text1"/>
          <w:sz w:val="28"/>
          <w:szCs w:val="28"/>
        </w:rPr>
        <w:br/>
        <w:t xml:space="preserve">Владимир Ходырев оперативно откликнулся на просьбу и поручил соответствующим структурным подразделениям администрации города провести анализ ситуации и до конца </w:t>
      </w:r>
      <w:r w:rsidR="0066233F" w:rsidRPr="0066233F">
        <w:rPr>
          <w:rFonts w:ascii="Times New Roman" w:hAnsi="Times New Roman" w:cs="Times New Roman"/>
          <w:color w:val="000000" w:themeColor="text1"/>
          <w:sz w:val="28"/>
          <w:szCs w:val="28"/>
        </w:rPr>
        <w:t>2025</w:t>
      </w:r>
      <w:r w:rsidRPr="0066233F">
        <w:rPr>
          <w:rFonts w:ascii="Times New Roman" w:hAnsi="Times New Roman" w:cs="Times New Roman"/>
          <w:color w:val="000000" w:themeColor="text1"/>
          <w:sz w:val="28"/>
          <w:szCs w:val="28"/>
        </w:rPr>
        <w:t xml:space="preserve"> года организовать работы по </w:t>
      </w:r>
      <w:r w:rsidRPr="0066233F">
        <w:rPr>
          <w:rFonts w:ascii="Times New Roman" w:hAnsi="Times New Roman" w:cs="Times New Roman"/>
          <w:color w:val="000000" w:themeColor="text1"/>
          <w:sz w:val="28"/>
          <w:szCs w:val="28"/>
        </w:rPr>
        <w:lastRenderedPageBreak/>
        <w:t>асфальтированию проезда между домами и об</w:t>
      </w:r>
      <w:r w:rsidR="0066233F" w:rsidRPr="0066233F">
        <w:rPr>
          <w:rFonts w:ascii="Times New Roman" w:hAnsi="Times New Roman" w:cs="Times New Roman"/>
          <w:color w:val="000000" w:themeColor="text1"/>
          <w:sz w:val="28"/>
          <w:szCs w:val="28"/>
        </w:rPr>
        <w:t>язательному занижению тротуара. В настоящее</w:t>
      </w:r>
      <w:r w:rsidRPr="0066233F">
        <w:rPr>
          <w:rFonts w:ascii="Times New Roman" w:hAnsi="Times New Roman" w:cs="Times New Roman"/>
          <w:color w:val="000000" w:themeColor="text1"/>
          <w:sz w:val="28"/>
          <w:szCs w:val="28"/>
        </w:rPr>
        <w:t xml:space="preserve"> время проблема на улице Минской решена.</w:t>
      </w:r>
    </w:p>
    <w:p w:rsidR="0066233F" w:rsidRPr="0066233F" w:rsidRDefault="0066233F" w:rsidP="0066233F">
      <w:pPr>
        <w:spacing w:after="0" w:line="240" w:lineRule="auto"/>
        <w:ind w:firstLine="709"/>
        <w:jc w:val="both"/>
        <w:rPr>
          <w:rFonts w:ascii="Times New Roman" w:hAnsi="Times New Roman" w:cs="Times New Roman"/>
          <w:color w:val="000000" w:themeColor="text1"/>
          <w:sz w:val="28"/>
          <w:szCs w:val="28"/>
        </w:rPr>
      </w:pPr>
    </w:p>
    <w:p w:rsidR="00DC35C1" w:rsidRDefault="0066233F" w:rsidP="0066233F">
      <w:pPr>
        <w:spacing w:after="0" w:line="240" w:lineRule="auto"/>
        <w:ind w:firstLine="709"/>
        <w:jc w:val="both"/>
        <w:rPr>
          <w:rFonts w:ascii="Times New Roman" w:hAnsi="Times New Roman" w:cs="Times New Roman"/>
          <w:color w:val="000000" w:themeColor="text1"/>
          <w:sz w:val="28"/>
          <w:szCs w:val="28"/>
        </w:rPr>
      </w:pPr>
      <w:r w:rsidRPr="0066233F">
        <w:rPr>
          <w:rFonts w:ascii="Times New Roman" w:hAnsi="Times New Roman" w:cs="Times New Roman"/>
          <w:color w:val="000000" w:themeColor="text1"/>
          <w:sz w:val="28"/>
          <w:szCs w:val="28"/>
        </w:rPr>
        <w:t>Ж</w:t>
      </w:r>
      <w:r w:rsidR="00DC35C1" w:rsidRPr="0066233F">
        <w:rPr>
          <w:rFonts w:ascii="Times New Roman" w:hAnsi="Times New Roman" w:cs="Times New Roman"/>
          <w:color w:val="000000" w:themeColor="text1"/>
          <w:sz w:val="28"/>
          <w:szCs w:val="28"/>
        </w:rPr>
        <w:t>ители улицы Солидарности обратились с просьбой помочь с асфальтированием или отсыпк</w:t>
      </w:r>
      <w:r w:rsidRPr="0066233F">
        <w:rPr>
          <w:rFonts w:ascii="Times New Roman" w:hAnsi="Times New Roman" w:cs="Times New Roman"/>
          <w:color w:val="000000" w:themeColor="text1"/>
          <w:sz w:val="28"/>
          <w:szCs w:val="28"/>
        </w:rPr>
        <w:t>ой</w:t>
      </w:r>
      <w:r w:rsidR="00DC35C1" w:rsidRPr="0066233F">
        <w:rPr>
          <w:rFonts w:ascii="Times New Roman" w:hAnsi="Times New Roman" w:cs="Times New Roman"/>
          <w:color w:val="000000" w:themeColor="text1"/>
          <w:sz w:val="28"/>
          <w:szCs w:val="28"/>
        </w:rPr>
        <w:t xml:space="preserve"> асфальтным срезом грунтового участка, который в непогоду превращается в полосу препятствий из ям и луж.</w:t>
      </w:r>
      <w:r w:rsidR="00083F43" w:rsidRPr="0066233F">
        <w:rPr>
          <w:rFonts w:ascii="Times New Roman" w:hAnsi="Times New Roman" w:cs="Times New Roman"/>
          <w:color w:val="000000" w:themeColor="text1"/>
          <w:sz w:val="28"/>
          <w:szCs w:val="28"/>
        </w:rPr>
        <w:t xml:space="preserve"> Депутат </w:t>
      </w:r>
      <w:r w:rsidRPr="0066233F">
        <w:rPr>
          <w:rFonts w:ascii="Times New Roman" w:hAnsi="Times New Roman" w:cs="Times New Roman"/>
          <w:color w:val="000000" w:themeColor="text1"/>
          <w:sz w:val="28"/>
          <w:szCs w:val="28"/>
        </w:rPr>
        <w:t>поручил</w:t>
      </w:r>
      <w:r w:rsidR="00DC35C1" w:rsidRPr="0066233F">
        <w:rPr>
          <w:rFonts w:ascii="Times New Roman" w:hAnsi="Times New Roman" w:cs="Times New Roman"/>
          <w:color w:val="000000" w:themeColor="text1"/>
          <w:sz w:val="28"/>
          <w:szCs w:val="28"/>
        </w:rPr>
        <w:t xml:space="preserve"> </w:t>
      </w:r>
      <w:r w:rsidRPr="0066233F">
        <w:rPr>
          <w:rFonts w:ascii="Times New Roman" w:hAnsi="Times New Roman" w:cs="Times New Roman"/>
          <w:color w:val="000000" w:themeColor="text1"/>
          <w:sz w:val="28"/>
          <w:szCs w:val="28"/>
        </w:rPr>
        <w:t>п</w:t>
      </w:r>
      <w:r w:rsidR="00DC35C1" w:rsidRPr="0066233F">
        <w:rPr>
          <w:rFonts w:ascii="Times New Roman" w:hAnsi="Times New Roman" w:cs="Times New Roman"/>
          <w:color w:val="000000" w:themeColor="text1"/>
          <w:sz w:val="28"/>
          <w:szCs w:val="28"/>
        </w:rPr>
        <w:t>рофильным структурам подготовить техническое заключение и оценить объем необходимых работ и финансирования.</w:t>
      </w:r>
      <w:r w:rsidRPr="0066233F">
        <w:rPr>
          <w:rFonts w:ascii="Times New Roman" w:hAnsi="Times New Roman" w:cs="Times New Roman"/>
          <w:color w:val="000000" w:themeColor="text1"/>
          <w:sz w:val="28"/>
          <w:szCs w:val="28"/>
        </w:rPr>
        <w:t xml:space="preserve"> В 2025 году была проведена отсыпка асфальтовым срезом как временная мера.</w:t>
      </w:r>
    </w:p>
    <w:p w:rsidR="0066233F" w:rsidRPr="0066233F" w:rsidRDefault="0066233F" w:rsidP="0066233F">
      <w:pPr>
        <w:spacing w:after="0" w:line="240" w:lineRule="auto"/>
        <w:ind w:firstLine="709"/>
        <w:jc w:val="both"/>
        <w:rPr>
          <w:rFonts w:ascii="Times New Roman" w:hAnsi="Times New Roman" w:cs="Times New Roman"/>
          <w:color w:val="000000" w:themeColor="text1"/>
          <w:sz w:val="28"/>
          <w:szCs w:val="28"/>
        </w:rPr>
      </w:pPr>
    </w:p>
    <w:p w:rsidR="00DE559A" w:rsidRDefault="00083F43" w:rsidP="0066233F">
      <w:pPr>
        <w:spacing w:after="0" w:line="240" w:lineRule="auto"/>
        <w:ind w:firstLine="709"/>
        <w:jc w:val="both"/>
        <w:rPr>
          <w:rFonts w:ascii="Times New Roman" w:hAnsi="Times New Roman" w:cs="Times New Roman"/>
          <w:color w:val="000000" w:themeColor="text1"/>
          <w:sz w:val="28"/>
          <w:szCs w:val="28"/>
        </w:rPr>
      </w:pPr>
      <w:r w:rsidRPr="0066233F">
        <w:rPr>
          <w:rFonts w:ascii="Times New Roman" w:hAnsi="Times New Roman" w:cs="Times New Roman"/>
          <w:color w:val="000000" w:themeColor="text1"/>
          <w:sz w:val="28"/>
          <w:szCs w:val="28"/>
        </w:rPr>
        <w:t>П</w:t>
      </w:r>
      <w:r w:rsidR="00DE559A" w:rsidRPr="0066233F">
        <w:rPr>
          <w:rFonts w:ascii="Times New Roman" w:hAnsi="Times New Roman" w:cs="Times New Roman"/>
          <w:color w:val="000000" w:themeColor="text1"/>
          <w:sz w:val="28"/>
          <w:szCs w:val="28"/>
        </w:rPr>
        <w:t>редставител</w:t>
      </w:r>
      <w:r w:rsidRPr="0066233F">
        <w:rPr>
          <w:rFonts w:ascii="Times New Roman" w:hAnsi="Times New Roman" w:cs="Times New Roman"/>
          <w:color w:val="000000" w:themeColor="text1"/>
          <w:sz w:val="28"/>
          <w:szCs w:val="28"/>
        </w:rPr>
        <w:t>ь</w:t>
      </w:r>
      <w:r w:rsidR="00DE559A" w:rsidRPr="0066233F">
        <w:rPr>
          <w:rFonts w:ascii="Times New Roman" w:hAnsi="Times New Roman" w:cs="Times New Roman"/>
          <w:color w:val="000000" w:themeColor="text1"/>
          <w:sz w:val="28"/>
          <w:szCs w:val="28"/>
        </w:rPr>
        <w:t xml:space="preserve"> Дома культуры «Восток» попросил депутата оказать содействие в приобретении необходимого оборудования: современного светового и музыкального комплекса, а также оргтехники. </w:t>
      </w:r>
      <w:r w:rsidR="0066233F" w:rsidRPr="0066233F">
        <w:rPr>
          <w:rFonts w:ascii="Times New Roman" w:hAnsi="Times New Roman" w:cs="Times New Roman"/>
          <w:color w:val="000000" w:themeColor="text1"/>
          <w:sz w:val="28"/>
          <w:szCs w:val="28"/>
        </w:rPr>
        <w:t>В 2025 году в</w:t>
      </w:r>
      <w:r w:rsidR="00DE559A" w:rsidRPr="0066233F">
        <w:rPr>
          <w:rFonts w:ascii="Times New Roman" w:hAnsi="Times New Roman" w:cs="Times New Roman"/>
          <w:color w:val="000000" w:themeColor="text1"/>
          <w:sz w:val="28"/>
          <w:szCs w:val="28"/>
        </w:rPr>
        <w:t xml:space="preserve"> рамках наказов</w:t>
      </w:r>
      <w:r w:rsidR="0066233F" w:rsidRPr="0066233F">
        <w:rPr>
          <w:rFonts w:ascii="Times New Roman" w:hAnsi="Times New Roman" w:cs="Times New Roman"/>
          <w:color w:val="000000" w:themeColor="text1"/>
          <w:sz w:val="28"/>
          <w:szCs w:val="28"/>
        </w:rPr>
        <w:t xml:space="preserve"> избирателей была приобретена часть оборудования</w:t>
      </w:r>
      <w:r w:rsidR="00DE559A" w:rsidRPr="0066233F">
        <w:rPr>
          <w:rFonts w:ascii="Times New Roman" w:hAnsi="Times New Roman" w:cs="Times New Roman"/>
          <w:color w:val="000000" w:themeColor="text1"/>
          <w:sz w:val="28"/>
          <w:szCs w:val="28"/>
        </w:rPr>
        <w:t>.</w:t>
      </w:r>
      <w:r w:rsidR="0066233F" w:rsidRPr="0066233F">
        <w:rPr>
          <w:rFonts w:ascii="Times New Roman" w:hAnsi="Times New Roman" w:cs="Times New Roman"/>
          <w:color w:val="000000" w:themeColor="text1"/>
          <w:sz w:val="28"/>
          <w:szCs w:val="28"/>
        </w:rPr>
        <w:t xml:space="preserve"> Продолжение работы запланировано на 2026 год.</w:t>
      </w:r>
    </w:p>
    <w:p w:rsidR="0066233F" w:rsidRPr="0066233F" w:rsidRDefault="0066233F" w:rsidP="0066233F">
      <w:pPr>
        <w:spacing w:after="0" w:line="240" w:lineRule="auto"/>
        <w:ind w:firstLine="709"/>
        <w:jc w:val="both"/>
        <w:rPr>
          <w:rFonts w:ascii="Times New Roman" w:hAnsi="Times New Roman" w:cs="Times New Roman"/>
          <w:color w:val="000000" w:themeColor="text1"/>
          <w:sz w:val="28"/>
          <w:szCs w:val="28"/>
        </w:rPr>
      </w:pPr>
    </w:p>
    <w:p w:rsidR="006A03EF" w:rsidRDefault="00884DDB" w:rsidP="0066233F">
      <w:pPr>
        <w:spacing w:after="0" w:line="240" w:lineRule="auto"/>
        <w:ind w:firstLine="709"/>
        <w:jc w:val="both"/>
        <w:rPr>
          <w:rFonts w:ascii="Times New Roman" w:hAnsi="Times New Roman" w:cs="Times New Roman"/>
          <w:color w:val="000000" w:themeColor="text1"/>
          <w:sz w:val="28"/>
          <w:szCs w:val="28"/>
        </w:rPr>
      </w:pPr>
      <w:r w:rsidRPr="0066233F">
        <w:rPr>
          <w:rFonts w:ascii="Times New Roman" w:hAnsi="Times New Roman" w:cs="Times New Roman"/>
          <w:color w:val="000000" w:themeColor="text1"/>
          <w:sz w:val="28"/>
          <w:szCs w:val="28"/>
        </w:rPr>
        <w:t>Оказана помощь в приобретении оборудования для</w:t>
      </w:r>
      <w:r w:rsidR="006A03EF" w:rsidRPr="0066233F">
        <w:rPr>
          <w:rFonts w:ascii="Times New Roman" w:hAnsi="Times New Roman" w:cs="Times New Roman"/>
          <w:color w:val="000000" w:themeColor="text1"/>
          <w:sz w:val="28"/>
          <w:szCs w:val="28"/>
        </w:rPr>
        <w:t xml:space="preserve"> муниципального бюджетного учреждения дополнительного образования Центра развития творчества детей и юношества </w:t>
      </w:r>
      <w:r w:rsidRPr="0066233F">
        <w:rPr>
          <w:rFonts w:ascii="Times New Roman" w:hAnsi="Times New Roman" w:cs="Times New Roman"/>
          <w:color w:val="000000" w:themeColor="text1"/>
          <w:sz w:val="28"/>
          <w:szCs w:val="28"/>
        </w:rPr>
        <w:t xml:space="preserve">«Спутник». </w:t>
      </w:r>
      <w:r w:rsidR="006A03EF" w:rsidRPr="0066233F">
        <w:rPr>
          <w:rFonts w:ascii="Times New Roman" w:hAnsi="Times New Roman" w:cs="Times New Roman"/>
          <w:color w:val="000000" w:themeColor="text1"/>
          <w:sz w:val="28"/>
          <w:szCs w:val="28"/>
        </w:rPr>
        <w:t xml:space="preserve">Депутат направил официальный запрос в мэрию с обоснованной необходимостью проведения капитального ремонта кровли здания. </w:t>
      </w:r>
    </w:p>
    <w:p w:rsidR="00F97B43" w:rsidRDefault="00F97B43" w:rsidP="0066233F">
      <w:pPr>
        <w:spacing w:after="0" w:line="240" w:lineRule="auto"/>
        <w:ind w:firstLine="709"/>
        <w:jc w:val="both"/>
        <w:rPr>
          <w:rFonts w:ascii="Times New Roman" w:hAnsi="Times New Roman" w:cs="Times New Roman"/>
          <w:color w:val="000000" w:themeColor="text1"/>
          <w:sz w:val="28"/>
          <w:szCs w:val="28"/>
        </w:rPr>
      </w:pPr>
    </w:p>
    <w:p w:rsidR="00F97B43" w:rsidRDefault="00F97B43" w:rsidP="0066233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 обращению жителей улицы Садовая в Сомово вопрос асфальтирования проезжей части также решен положительно.</w:t>
      </w:r>
    </w:p>
    <w:p w:rsidR="0066233F" w:rsidRPr="0066233F" w:rsidRDefault="0066233F" w:rsidP="0066233F">
      <w:pPr>
        <w:spacing w:after="0" w:line="240" w:lineRule="auto"/>
        <w:ind w:firstLine="709"/>
        <w:jc w:val="both"/>
        <w:rPr>
          <w:rFonts w:ascii="Times New Roman" w:hAnsi="Times New Roman" w:cs="Times New Roman"/>
          <w:color w:val="000000" w:themeColor="text1"/>
          <w:sz w:val="28"/>
          <w:szCs w:val="28"/>
        </w:rPr>
      </w:pPr>
    </w:p>
    <w:p w:rsidR="00884DDB" w:rsidRDefault="00884DDB" w:rsidP="0066233F">
      <w:pPr>
        <w:spacing w:after="0" w:line="240" w:lineRule="auto"/>
        <w:ind w:firstLine="709"/>
        <w:jc w:val="both"/>
        <w:rPr>
          <w:rFonts w:ascii="Times New Roman" w:hAnsi="Times New Roman" w:cs="Times New Roman"/>
          <w:color w:val="000000" w:themeColor="text1"/>
          <w:sz w:val="28"/>
          <w:szCs w:val="28"/>
        </w:rPr>
      </w:pPr>
      <w:r w:rsidRPr="0066233F">
        <w:rPr>
          <w:rFonts w:ascii="Times New Roman" w:hAnsi="Times New Roman" w:cs="Times New Roman"/>
          <w:color w:val="000000" w:themeColor="text1"/>
          <w:sz w:val="28"/>
          <w:szCs w:val="28"/>
        </w:rPr>
        <w:t xml:space="preserve">В рамках акции по созданию на территории Храма во имя </w:t>
      </w:r>
      <w:r w:rsidR="00F97B43">
        <w:rPr>
          <w:rFonts w:ascii="Times New Roman" w:hAnsi="Times New Roman" w:cs="Times New Roman"/>
          <w:color w:val="000000" w:themeColor="text1"/>
          <w:sz w:val="28"/>
          <w:szCs w:val="28"/>
        </w:rPr>
        <w:t>В</w:t>
      </w:r>
      <w:r w:rsidRPr="0066233F">
        <w:rPr>
          <w:rFonts w:ascii="Times New Roman" w:hAnsi="Times New Roman" w:cs="Times New Roman"/>
          <w:color w:val="000000" w:themeColor="text1"/>
          <w:sz w:val="28"/>
          <w:szCs w:val="28"/>
        </w:rPr>
        <w:t xml:space="preserve">еликомученика и </w:t>
      </w:r>
      <w:r w:rsidR="00F97B43">
        <w:rPr>
          <w:rFonts w:ascii="Times New Roman" w:hAnsi="Times New Roman" w:cs="Times New Roman"/>
          <w:color w:val="000000" w:themeColor="text1"/>
          <w:sz w:val="28"/>
          <w:szCs w:val="28"/>
        </w:rPr>
        <w:t>Ц</w:t>
      </w:r>
      <w:r w:rsidRPr="0066233F">
        <w:rPr>
          <w:rFonts w:ascii="Times New Roman" w:hAnsi="Times New Roman" w:cs="Times New Roman"/>
          <w:color w:val="000000" w:themeColor="text1"/>
          <w:sz w:val="28"/>
          <w:szCs w:val="28"/>
        </w:rPr>
        <w:t>елителя Пантелеймона в микрорайоне «Больница «Электроника» при участии Владимира Ходырева было высажено около 20 саженцев плодовых деревьев и кустарников: груши, калины, лещины и шиповника.</w:t>
      </w:r>
    </w:p>
    <w:p w:rsidR="0066233F" w:rsidRPr="0066233F" w:rsidRDefault="0066233F" w:rsidP="0066233F">
      <w:pPr>
        <w:spacing w:after="0" w:line="240" w:lineRule="auto"/>
        <w:ind w:firstLine="709"/>
        <w:jc w:val="both"/>
        <w:rPr>
          <w:rFonts w:ascii="Times New Roman" w:hAnsi="Times New Roman" w:cs="Times New Roman"/>
          <w:color w:val="000000" w:themeColor="text1"/>
          <w:sz w:val="28"/>
          <w:szCs w:val="28"/>
        </w:rPr>
      </w:pPr>
    </w:p>
    <w:p w:rsidR="003D1232" w:rsidRPr="0066233F" w:rsidRDefault="003D1232" w:rsidP="0066233F">
      <w:pPr>
        <w:spacing w:after="0" w:line="240" w:lineRule="auto"/>
        <w:ind w:firstLine="709"/>
        <w:jc w:val="both"/>
        <w:rPr>
          <w:rFonts w:ascii="Times New Roman" w:hAnsi="Times New Roman" w:cs="Times New Roman"/>
          <w:color w:val="000000" w:themeColor="text1"/>
          <w:sz w:val="28"/>
          <w:szCs w:val="28"/>
        </w:rPr>
      </w:pPr>
      <w:r w:rsidRPr="0066233F">
        <w:rPr>
          <w:rFonts w:ascii="Times New Roman" w:hAnsi="Times New Roman" w:cs="Times New Roman"/>
          <w:color w:val="000000" w:themeColor="text1"/>
          <w:sz w:val="28"/>
          <w:szCs w:val="28"/>
        </w:rPr>
        <w:t>По поручению Владимира Ходырева совместно с заместителем руководителя управы Железнодорожного района по социальной политике Александром Бучневым сотрудники аппарата Воронежской городской Думы поздравили со 100-летним юбилеем жительницу микрорайона Сомово Александру Михайловну Крутских.</w:t>
      </w:r>
    </w:p>
    <w:p w:rsidR="003D1232" w:rsidRPr="0066233F" w:rsidRDefault="003D1232" w:rsidP="0066233F">
      <w:pPr>
        <w:spacing w:after="0" w:line="240" w:lineRule="auto"/>
        <w:ind w:firstLine="709"/>
        <w:jc w:val="both"/>
        <w:rPr>
          <w:rFonts w:ascii="Times New Roman" w:hAnsi="Times New Roman" w:cs="Times New Roman"/>
          <w:color w:val="000000" w:themeColor="text1"/>
          <w:sz w:val="28"/>
          <w:szCs w:val="28"/>
        </w:rPr>
      </w:pPr>
    </w:p>
    <w:p w:rsidR="003D1232" w:rsidRDefault="003D1232" w:rsidP="0066233F">
      <w:pPr>
        <w:spacing w:after="0" w:line="240" w:lineRule="auto"/>
        <w:ind w:firstLine="709"/>
        <w:jc w:val="both"/>
        <w:rPr>
          <w:rFonts w:ascii="Times New Roman" w:hAnsi="Times New Roman" w:cs="Times New Roman"/>
          <w:color w:val="000000" w:themeColor="text1"/>
          <w:sz w:val="28"/>
          <w:szCs w:val="28"/>
        </w:rPr>
      </w:pPr>
      <w:r w:rsidRPr="0066233F">
        <w:rPr>
          <w:rFonts w:ascii="Times New Roman" w:hAnsi="Times New Roman" w:cs="Times New Roman"/>
          <w:color w:val="000000" w:themeColor="text1"/>
          <w:sz w:val="28"/>
          <w:szCs w:val="28"/>
        </w:rPr>
        <w:t>При участии Владимира Ходырева и всех депутатов городской Думы в воронежском театре оперы и балета состоялось праздничное мероприятие – «Ёлка добра»</w:t>
      </w:r>
      <w:r w:rsidR="00F54ADD" w:rsidRPr="0066233F">
        <w:rPr>
          <w:rFonts w:ascii="Times New Roman" w:hAnsi="Times New Roman" w:cs="Times New Roman"/>
          <w:color w:val="000000" w:themeColor="text1"/>
          <w:sz w:val="28"/>
          <w:szCs w:val="28"/>
        </w:rPr>
        <w:t xml:space="preserve"> для детей участников СВО, кадетов и детей из многодетных семей. </w:t>
      </w:r>
      <w:r w:rsidRPr="0066233F">
        <w:rPr>
          <w:rFonts w:ascii="Times New Roman" w:hAnsi="Times New Roman" w:cs="Times New Roman"/>
          <w:color w:val="000000" w:themeColor="text1"/>
          <w:sz w:val="28"/>
          <w:szCs w:val="28"/>
        </w:rPr>
        <w:t>Все фракции городского парламента объединились, чтобы подарить детям волшебн</w:t>
      </w:r>
      <w:r w:rsidR="00F54ADD" w:rsidRPr="0066233F">
        <w:rPr>
          <w:rFonts w:ascii="Times New Roman" w:hAnsi="Times New Roman" w:cs="Times New Roman"/>
          <w:color w:val="000000" w:themeColor="text1"/>
          <w:sz w:val="28"/>
          <w:szCs w:val="28"/>
        </w:rPr>
        <w:t>ую</w:t>
      </w:r>
      <w:r w:rsidRPr="0066233F">
        <w:rPr>
          <w:rFonts w:ascii="Times New Roman" w:hAnsi="Times New Roman" w:cs="Times New Roman"/>
          <w:color w:val="000000" w:themeColor="text1"/>
          <w:sz w:val="28"/>
          <w:szCs w:val="28"/>
        </w:rPr>
        <w:t xml:space="preserve"> предновогодн</w:t>
      </w:r>
      <w:r w:rsidR="00F54ADD" w:rsidRPr="0066233F">
        <w:rPr>
          <w:rFonts w:ascii="Times New Roman" w:hAnsi="Times New Roman" w:cs="Times New Roman"/>
          <w:color w:val="000000" w:themeColor="text1"/>
          <w:sz w:val="28"/>
          <w:szCs w:val="28"/>
        </w:rPr>
        <w:t>юю</w:t>
      </w:r>
      <w:r w:rsidRPr="0066233F">
        <w:rPr>
          <w:rFonts w:ascii="Times New Roman" w:hAnsi="Times New Roman" w:cs="Times New Roman"/>
          <w:color w:val="000000" w:themeColor="text1"/>
          <w:sz w:val="28"/>
          <w:szCs w:val="28"/>
        </w:rPr>
        <w:t xml:space="preserve"> </w:t>
      </w:r>
      <w:r w:rsidR="00F54ADD" w:rsidRPr="0066233F">
        <w:rPr>
          <w:rFonts w:ascii="Times New Roman" w:hAnsi="Times New Roman" w:cs="Times New Roman"/>
          <w:color w:val="000000" w:themeColor="text1"/>
          <w:sz w:val="28"/>
          <w:szCs w:val="28"/>
        </w:rPr>
        <w:t>сказку</w:t>
      </w:r>
      <w:r w:rsidRPr="0066233F">
        <w:rPr>
          <w:rFonts w:ascii="Times New Roman" w:hAnsi="Times New Roman" w:cs="Times New Roman"/>
          <w:color w:val="000000" w:themeColor="text1"/>
          <w:sz w:val="28"/>
          <w:szCs w:val="28"/>
        </w:rPr>
        <w:t xml:space="preserve"> – балет «Щелкунчик»</w:t>
      </w:r>
      <w:r w:rsidR="00F54ADD" w:rsidRPr="0066233F">
        <w:rPr>
          <w:rFonts w:ascii="Times New Roman" w:hAnsi="Times New Roman" w:cs="Times New Roman"/>
          <w:color w:val="000000" w:themeColor="text1"/>
          <w:sz w:val="28"/>
          <w:szCs w:val="28"/>
        </w:rPr>
        <w:t>.</w:t>
      </w:r>
    </w:p>
    <w:p w:rsidR="00AD7A1D" w:rsidRDefault="00AD7A1D" w:rsidP="0066233F">
      <w:pPr>
        <w:spacing w:after="0" w:line="240" w:lineRule="auto"/>
        <w:ind w:firstLine="709"/>
        <w:jc w:val="both"/>
        <w:rPr>
          <w:rFonts w:ascii="Times New Roman" w:hAnsi="Times New Roman" w:cs="Times New Roman"/>
          <w:color w:val="000000" w:themeColor="text1"/>
          <w:sz w:val="28"/>
          <w:szCs w:val="28"/>
        </w:rPr>
      </w:pPr>
    </w:p>
    <w:p w:rsidR="00AD7A1D" w:rsidRPr="0066233F" w:rsidRDefault="00AD7A1D" w:rsidP="0066233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Принял участие во Всероссийской акции «Елка желаний».</w:t>
      </w:r>
      <w:bookmarkStart w:id="0" w:name="_GoBack"/>
      <w:bookmarkEnd w:id="0"/>
    </w:p>
    <w:p w:rsidR="00884DDB" w:rsidRPr="0066233F" w:rsidRDefault="00884DDB" w:rsidP="003E7F25">
      <w:pPr>
        <w:spacing w:after="0" w:line="240" w:lineRule="auto"/>
        <w:ind w:firstLine="709"/>
        <w:rPr>
          <w:rFonts w:ascii="Times New Roman" w:eastAsia="Times New Roman" w:hAnsi="Times New Roman" w:cs="Times New Roman"/>
          <w:color w:val="000000" w:themeColor="text1"/>
          <w:sz w:val="28"/>
          <w:szCs w:val="28"/>
          <w:lang w:eastAsia="ru-RU"/>
        </w:rPr>
      </w:pPr>
    </w:p>
    <w:p w:rsidR="003E7F25" w:rsidRPr="00A42819" w:rsidRDefault="003E7F25" w:rsidP="00A42819">
      <w:pPr>
        <w:spacing w:after="0" w:line="240" w:lineRule="auto"/>
        <w:ind w:firstLine="709"/>
        <w:jc w:val="center"/>
        <w:rPr>
          <w:rFonts w:ascii="Times New Roman" w:hAnsi="Times New Roman" w:cs="Times New Roman"/>
          <w:b/>
          <w:color w:val="000000" w:themeColor="text1"/>
          <w:sz w:val="28"/>
          <w:szCs w:val="28"/>
        </w:rPr>
      </w:pPr>
      <w:r w:rsidRPr="00A42819">
        <w:rPr>
          <w:rFonts w:ascii="Times New Roman" w:hAnsi="Times New Roman" w:cs="Times New Roman"/>
          <w:b/>
          <w:color w:val="000000" w:themeColor="text1"/>
          <w:sz w:val="28"/>
          <w:szCs w:val="28"/>
        </w:rPr>
        <w:lastRenderedPageBreak/>
        <w:t>Помощь СВО</w:t>
      </w:r>
    </w:p>
    <w:p w:rsidR="003E7F25" w:rsidRPr="00DC35C1" w:rsidRDefault="003E7F25" w:rsidP="003E7F25">
      <w:pPr>
        <w:spacing w:after="0" w:line="240" w:lineRule="auto"/>
        <w:ind w:firstLine="709"/>
        <w:rPr>
          <w:rFonts w:ascii="Times New Roman" w:hAnsi="Times New Roman" w:cs="Times New Roman"/>
          <w:color w:val="000000" w:themeColor="text1"/>
          <w:sz w:val="28"/>
          <w:szCs w:val="28"/>
        </w:rPr>
      </w:pPr>
    </w:p>
    <w:p w:rsidR="003E7F25" w:rsidRPr="00F54ADD" w:rsidRDefault="00A42819" w:rsidP="00F54ADD">
      <w:pPr>
        <w:spacing w:after="225" w:line="240" w:lineRule="auto"/>
        <w:ind w:firstLine="60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Владимир Ходырев совместно с д</w:t>
      </w:r>
      <w:r w:rsidR="003E7F25" w:rsidRPr="00DC35C1">
        <w:rPr>
          <w:rFonts w:ascii="Times New Roman" w:hAnsi="Times New Roman" w:cs="Times New Roman"/>
          <w:color w:val="000000" w:themeColor="text1"/>
          <w:sz w:val="28"/>
          <w:szCs w:val="28"/>
        </w:rPr>
        <w:t>епутат</w:t>
      </w:r>
      <w:r>
        <w:rPr>
          <w:rFonts w:ascii="Times New Roman" w:hAnsi="Times New Roman" w:cs="Times New Roman"/>
          <w:color w:val="000000" w:themeColor="text1"/>
          <w:sz w:val="28"/>
          <w:szCs w:val="28"/>
        </w:rPr>
        <w:t>ами</w:t>
      </w:r>
      <w:r w:rsidR="003E7F25" w:rsidRPr="00DC35C1">
        <w:rPr>
          <w:rFonts w:ascii="Times New Roman" w:hAnsi="Times New Roman" w:cs="Times New Roman"/>
          <w:color w:val="000000" w:themeColor="text1"/>
          <w:sz w:val="28"/>
          <w:szCs w:val="28"/>
        </w:rPr>
        <w:t xml:space="preserve"> Воронежской городской Думы </w:t>
      </w:r>
      <w:r>
        <w:rPr>
          <w:rFonts w:ascii="Times New Roman" w:hAnsi="Times New Roman" w:cs="Times New Roman"/>
          <w:color w:val="000000" w:themeColor="text1"/>
          <w:sz w:val="28"/>
          <w:szCs w:val="28"/>
        </w:rPr>
        <w:t xml:space="preserve">регулярно оказывают помощь нашим бойцам в зоне проведения СВО и жителям освобожденных территорий.  </w:t>
      </w:r>
    </w:p>
    <w:p w:rsidR="003E7F25" w:rsidRPr="00F54ADD" w:rsidRDefault="00FE33B0" w:rsidP="00F54ADD">
      <w:pPr>
        <w:spacing w:after="225" w:line="240" w:lineRule="auto"/>
        <w:ind w:firstLine="600"/>
        <w:jc w:val="both"/>
        <w:rPr>
          <w:rFonts w:ascii="Times New Roman" w:hAnsi="Times New Roman" w:cs="Times New Roman"/>
          <w:color w:val="000000" w:themeColor="text1"/>
          <w:sz w:val="28"/>
          <w:szCs w:val="28"/>
        </w:rPr>
      </w:pPr>
      <w:r w:rsidRPr="00F54ADD">
        <w:rPr>
          <w:rFonts w:ascii="Times New Roman" w:hAnsi="Times New Roman" w:cs="Times New Roman"/>
          <w:color w:val="000000" w:themeColor="text1"/>
          <w:sz w:val="28"/>
          <w:szCs w:val="28"/>
        </w:rPr>
        <w:t>Например, для</w:t>
      </w:r>
      <w:r w:rsidR="003E7F25" w:rsidRPr="00F54ADD">
        <w:rPr>
          <w:rFonts w:ascii="Times New Roman" w:hAnsi="Times New Roman" w:cs="Times New Roman"/>
          <w:color w:val="000000" w:themeColor="text1"/>
          <w:sz w:val="28"/>
          <w:szCs w:val="28"/>
        </w:rPr>
        <w:t xml:space="preserve"> одной из воинских частей военной группировки «Север» приобре</w:t>
      </w:r>
      <w:r w:rsidRPr="00F54ADD">
        <w:rPr>
          <w:rFonts w:ascii="Times New Roman" w:hAnsi="Times New Roman" w:cs="Times New Roman"/>
          <w:color w:val="000000" w:themeColor="text1"/>
          <w:sz w:val="28"/>
          <w:szCs w:val="28"/>
        </w:rPr>
        <w:t>тены</w:t>
      </w:r>
      <w:r w:rsidR="003E7F25" w:rsidRPr="00F54ADD">
        <w:rPr>
          <w:rFonts w:ascii="Times New Roman" w:hAnsi="Times New Roman" w:cs="Times New Roman"/>
          <w:color w:val="000000" w:themeColor="text1"/>
          <w:sz w:val="28"/>
          <w:szCs w:val="28"/>
        </w:rPr>
        <w:t xml:space="preserve"> квадрокоптер Mavic 3 и мотоцикл «Эндуро», предназначенный для езды по бездорожью. Квадрокоптер передан военной разведке, а  мотоцикл - штурмовому подразделению.</w:t>
      </w:r>
    </w:p>
    <w:p w:rsidR="003E7F25" w:rsidRPr="00FE33B0" w:rsidRDefault="00FE33B0" w:rsidP="00F54ADD">
      <w:pPr>
        <w:spacing w:after="0" w:line="240" w:lineRule="auto"/>
        <w:ind w:firstLine="709"/>
        <w:jc w:val="both"/>
        <w:rPr>
          <w:rFonts w:ascii="Times New Roman" w:hAnsi="Times New Roman" w:cs="Times New Roman"/>
          <w:color w:val="000000" w:themeColor="text1"/>
          <w:sz w:val="28"/>
          <w:szCs w:val="28"/>
        </w:rPr>
      </w:pPr>
      <w:r w:rsidRPr="00F54ADD">
        <w:rPr>
          <w:rFonts w:ascii="Times New Roman" w:hAnsi="Times New Roman" w:cs="Times New Roman"/>
          <w:color w:val="000000" w:themeColor="text1"/>
          <w:sz w:val="28"/>
          <w:szCs w:val="28"/>
        </w:rPr>
        <w:t>Оказана помощь в приобретении комплектующих систем управления наземных робототехнических комплексов для</w:t>
      </w:r>
      <w:r w:rsidR="003E7F25" w:rsidRPr="00F54ADD">
        <w:rPr>
          <w:rFonts w:ascii="Times New Roman" w:hAnsi="Times New Roman" w:cs="Times New Roman"/>
          <w:color w:val="000000" w:themeColor="text1"/>
          <w:sz w:val="28"/>
          <w:szCs w:val="28"/>
        </w:rPr>
        <w:t xml:space="preserve"> одной из </w:t>
      </w:r>
      <w:r w:rsidRPr="00F54ADD">
        <w:rPr>
          <w:rFonts w:ascii="Times New Roman" w:hAnsi="Times New Roman" w:cs="Times New Roman"/>
          <w:color w:val="000000" w:themeColor="text1"/>
          <w:sz w:val="28"/>
          <w:szCs w:val="28"/>
        </w:rPr>
        <w:t xml:space="preserve">наших </w:t>
      </w:r>
      <w:r w:rsidR="003E7F25" w:rsidRPr="00F54ADD">
        <w:rPr>
          <w:rFonts w:ascii="Times New Roman" w:hAnsi="Times New Roman" w:cs="Times New Roman"/>
          <w:color w:val="000000" w:themeColor="text1"/>
          <w:sz w:val="28"/>
          <w:szCs w:val="28"/>
        </w:rPr>
        <w:t xml:space="preserve">войсковых </w:t>
      </w:r>
      <w:r w:rsidRPr="00F54ADD">
        <w:rPr>
          <w:rFonts w:ascii="Times New Roman" w:hAnsi="Times New Roman" w:cs="Times New Roman"/>
          <w:color w:val="000000" w:themeColor="text1"/>
          <w:sz w:val="28"/>
          <w:szCs w:val="28"/>
        </w:rPr>
        <w:t xml:space="preserve">частей. </w:t>
      </w:r>
      <w:r w:rsidR="003E7F25" w:rsidRPr="00F54ADD">
        <w:rPr>
          <w:rFonts w:ascii="Times New Roman" w:hAnsi="Times New Roman" w:cs="Times New Roman"/>
          <w:color w:val="000000" w:themeColor="text1"/>
          <w:sz w:val="28"/>
          <w:szCs w:val="28"/>
        </w:rPr>
        <w:t xml:space="preserve">Приобретение комплектующих </w:t>
      </w:r>
      <w:r w:rsidRPr="00F54ADD">
        <w:rPr>
          <w:rFonts w:ascii="Times New Roman" w:hAnsi="Times New Roman" w:cs="Times New Roman"/>
          <w:color w:val="000000" w:themeColor="text1"/>
          <w:sz w:val="28"/>
          <w:szCs w:val="28"/>
        </w:rPr>
        <w:t xml:space="preserve">было </w:t>
      </w:r>
      <w:r w:rsidR="003E7F25" w:rsidRPr="00F54ADD">
        <w:rPr>
          <w:rFonts w:ascii="Times New Roman" w:hAnsi="Times New Roman" w:cs="Times New Roman"/>
          <w:color w:val="000000" w:themeColor="text1"/>
          <w:sz w:val="28"/>
          <w:szCs w:val="28"/>
        </w:rPr>
        <w:t xml:space="preserve">необходимо в целях наращивания боевых возможностей </w:t>
      </w:r>
      <w:r w:rsidR="00F54ADD">
        <w:rPr>
          <w:rFonts w:ascii="Times New Roman" w:hAnsi="Times New Roman" w:cs="Times New Roman"/>
          <w:color w:val="000000" w:themeColor="text1"/>
          <w:sz w:val="28"/>
          <w:szCs w:val="28"/>
        </w:rPr>
        <w:t>при применении НРТК.</w:t>
      </w:r>
      <w:r w:rsidR="00F54ADD">
        <w:rPr>
          <w:rFonts w:ascii="Times New Roman" w:hAnsi="Times New Roman" w:cs="Times New Roman"/>
          <w:color w:val="000000" w:themeColor="text1"/>
          <w:sz w:val="28"/>
          <w:szCs w:val="28"/>
        </w:rPr>
        <w:br/>
      </w:r>
    </w:p>
    <w:p w:rsidR="00FE33B0" w:rsidRDefault="00FE33B0" w:rsidP="00F54ADD">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w:t>
      </w:r>
      <w:r w:rsidRPr="00DC35C1">
        <w:rPr>
          <w:rFonts w:ascii="Times New Roman" w:hAnsi="Times New Roman" w:cs="Times New Roman"/>
          <w:color w:val="000000" w:themeColor="text1"/>
          <w:sz w:val="28"/>
          <w:szCs w:val="28"/>
        </w:rPr>
        <w:t>ля</w:t>
      </w:r>
      <w:r>
        <w:rPr>
          <w:rFonts w:ascii="Times New Roman" w:hAnsi="Times New Roman" w:cs="Times New Roman"/>
          <w:color w:val="000000" w:themeColor="text1"/>
          <w:sz w:val="28"/>
          <w:szCs w:val="28"/>
        </w:rPr>
        <w:t xml:space="preserve"> </w:t>
      </w:r>
      <w:r w:rsidR="00F97B43">
        <w:rPr>
          <w:rFonts w:ascii="Times New Roman" w:hAnsi="Times New Roman" w:cs="Times New Roman"/>
          <w:color w:val="000000" w:themeColor="text1"/>
          <w:sz w:val="28"/>
          <w:szCs w:val="28"/>
        </w:rPr>
        <w:t>соцучреждений и храма Во имя иконы Божьей Матери «Умиление»</w:t>
      </w:r>
      <w:r w:rsidRPr="00DC35C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Северодонецка </w:t>
      </w:r>
      <w:r w:rsidR="00F97B43">
        <w:rPr>
          <w:rFonts w:ascii="Times New Roman" w:hAnsi="Times New Roman" w:cs="Times New Roman"/>
          <w:color w:val="000000" w:themeColor="text1"/>
          <w:sz w:val="28"/>
          <w:szCs w:val="28"/>
        </w:rPr>
        <w:t>неоднократно передавались</w:t>
      </w:r>
      <w:r>
        <w:rPr>
          <w:rFonts w:ascii="Times New Roman" w:hAnsi="Times New Roman" w:cs="Times New Roman"/>
          <w:color w:val="000000" w:themeColor="text1"/>
          <w:sz w:val="28"/>
          <w:szCs w:val="28"/>
        </w:rPr>
        <w:t xml:space="preserve"> товары первой необходимости, </w:t>
      </w:r>
      <w:r w:rsidR="00F97B43">
        <w:rPr>
          <w:rFonts w:ascii="Times New Roman" w:hAnsi="Times New Roman" w:cs="Times New Roman"/>
          <w:color w:val="000000" w:themeColor="text1"/>
          <w:sz w:val="28"/>
          <w:szCs w:val="28"/>
        </w:rPr>
        <w:t xml:space="preserve">оборудование, </w:t>
      </w:r>
      <w:r>
        <w:rPr>
          <w:rFonts w:ascii="Times New Roman" w:hAnsi="Times New Roman" w:cs="Times New Roman"/>
          <w:color w:val="000000" w:themeColor="text1"/>
          <w:sz w:val="28"/>
          <w:szCs w:val="28"/>
        </w:rPr>
        <w:t>книги, спортивный инвентарь, развивающие игры и т.д</w:t>
      </w:r>
      <w:r w:rsidRPr="00DC35C1">
        <w:rPr>
          <w:rFonts w:ascii="Times New Roman" w:hAnsi="Times New Roman" w:cs="Times New Roman"/>
          <w:color w:val="000000" w:themeColor="text1"/>
          <w:sz w:val="28"/>
          <w:szCs w:val="28"/>
        </w:rPr>
        <w:t xml:space="preserve">. Приобретены маршевые барабаны для Центра патриотического воспитания, туризма и краеведения. </w:t>
      </w:r>
      <w:r w:rsidR="00F97B43">
        <w:rPr>
          <w:rFonts w:ascii="Times New Roman" w:hAnsi="Times New Roman" w:cs="Times New Roman"/>
          <w:color w:val="000000" w:themeColor="text1"/>
          <w:sz w:val="28"/>
          <w:szCs w:val="28"/>
        </w:rPr>
        <w:t xml:space="preserve">Приобретены флаги, оборудование и канцтовары для местного отделения «Единая Россия». Также передано оборудование, радиостанции, металлоискатели и другая  гуманитарная помощь для саперов, которые разминируют Северодонецк. </w:t>
      </w:r>
    </w:p>
    <w:p w:rsidR="003D1232" w:rsidRDefault="003D1232" w:rsidP="00F54ADD">
      <w:pPr>
        <w:spacing w:after="0" w:line="240" w:lineRule="auto"/>
        <w:ind w:firstLine="709"/>
        <w:jc w:val="both"/>
        <w:rPr>
          <w:rFonts w:ascii="Times New Roman" w:hAnsi="Times New Roman" w:cs="Times New Roman"/>
          <w:color w:val="000000" w:themeColor="text1"/>
          <w:sz w:val="28"/>
          <w:szCs w:val="28"/>
        </w:rPr>
      </w:pPr>
    </w:p>
    <w:p w:rsidR="003E7F25" w:rsidRPr="00F54ADD" w:rsidRDefault="003D1232" w:rsidP="00F54ADD">
      <w:pPr>
        <w:spacing w:after="225" w:line="240" w:lineRule="auto"/>
        <w:ind w:firstLine="60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w:t>
      </w:r>
      <w:r w:rsidRPr="00DC35C1">
        <w:rPr>
          <w:rFonts w:ascii="Times New Roman" w:hAnsi="Times New Roman" w:cs="Times New Roman"/>
          <w:color w:val="000000" w:themeColor="text1"/>
          <w:sz w:val="28"/>
          <w:szCs w:val="28"/>
        </w:rPr>
        <w:t>обра</w:t>
      </w:r>
      <w:r>
        <w:rPr>
          <w:rFonts w:ascii="Times New Roman" w:hAnsi="Times New Roman" w:cs="Times New Roman"/>
          <w:color w:val="000000" w:themeColor="text1"/>
          <w:sz w:val="28"/>
          <w:szCs w:val="28"/>
        </w:rPr>
        <w:t>на</w:t>
      </w:r>
      <w:r w:rsidRPr="00DC35C1">
        <w:rPr>
          <w:rFonts w:ascii="Times New Roman" w:hAnsi="Times New Roman" w:cs="Times New Roman"/>
          <w:color w:val="000000" w:themeColor="text1"/>
          <w:sz w:val="28"/>
          <w:szCs w:val="28"/>
        </w:rPr>
        <w:t xml:space="preserve"> и достав</w:t>
      </w:r>
      <w:r>
        <w:rPr>
          <w:rFonts w:ascii="Times New Roman" w:hAnsi="Times New Roman" w:cs="Times New Roman"/>
          <w:color w:val="000000" w:themeColor="text1"/>
          <w:sz w:val="28"/>
          <w:szCs w:val="28"/>
        </w:rPr>
        <w:t>лена</w:t>
      </w:r>
      <w:r w:rsidRPr="00DC35C1">
        <w:rPr>
          <w:rFonts w:ascii="Times New Roman" w:hAnsi="Times New Roman" w:cs="Times New Roman"/>
          <w:color w:val="000000" w:themeColor="text1"/>
          <w:sz w:val="28"/>
          <w:szCs w:val="28"/>
        </w:rPr>
        <w:t xml:space="preserve"> гуманитарн</w:t>
      </w:r>
      <w:r>
        <w:rPr>
          <w:rFonts w:ascii="Times New Roman" w:hAnsi="Times New Roman" w:cs="Times New Roman"/>
          <w:color w:val="000000" w:themeColor="text1"/>
          <w:sz w:val="28"/>
          <w:szCs w:val="28"/>
        </w:rPr>
        <w:t>ая</w:t>
      </w:r>
      <w:r w:rsidRPr="00DC35C1">
        <w:rPr>
          <w:rFonts w:ascii="Times New Roman" w:hAnsi="Times New Roman" w:cs="Times New Roman"/>
          <w:color w:val="000000" w:themeColor="text1"/>
          <w:sz w:val="28"/>
          <w:szCs w:val="28"/>
        </w:rPr>
        <w:t xml:space="preserve"> помощь жителям пунктов временного размещения, расположенных на территории Железнодорожного района Воронежа.</w:t>
      </w:r>
    </w:p>
    <w:p w:rsidR="00FB300E" w:rsidRPr="00F54ADD" w:rsidRDefault="00FB300E" w:rsidP="00FB300E">
      <w:pPr>
        <w:spacing w:after="0" w:line="240" w:lineRule="auto"/>
        <w:ind w:firstLine="709"/>
        <w:rPr>
          <w:rFonts w:ascii="Times New Roman" w:hAnsi="Times New Roman" w:cs="Times New Roman"/>
          <w:color w:val="000000" w:themeColor="text1"/>
          <w:sz w:val="28"/>
          <w:szCs w:val="28"/>
        </w:rPr>
      </w:pPr>
    </w:p>
    <w:p w:rsidR="00F97B43" w:rsidRPr="00E72A19" w:rsidRDefault="00F97B43" w:rsidP="00F97B43">
      <w:pPr>
        <w:spacing w:after="225" w:line="240" w:lineRule="auto"/>
        <w:ind w:firstLine="600"/>
        <w:jc w:val="center"/>
        <w:rPr>
          <w:rFonts w:ascii="Times New Roman" w:eastAsia="Times New Roman" w:hAnsi="Times New Roman"/>
          <w:b/>
          <w:color w:val="000000"/>
          <w:sz w:val="28"/>
          <w:szCs w:val="28"/>
          <w:bdr w:val="none" w:sz="0" w:space="0" w:color="auto" w:frame="1"/>
          <w:lang w:eastAsia="ru-RU"/>
        </w:rPr>
      </w:pPr>
      <w:r w:rsidRPr="00E72A19">
        <w:rPr>
          <w:rFonts w:ascii="Times New Roman" w:eastAsia="Times New Roman" w:hAnsi="Times New Roman"/>
          <w:b/>
          <w:color w:val="000000"/>
          <w:sz w:val="28"/>
          <w:szCs w:val="28"/>
          <w:bdr w:val="none" w:sz="0" w:space="0" w:color="auto" w:frame="1"/>
          <w:lang w:eastAsia="ru-RU"/>
        </w:rPr>
        <w:t>Работа на округе</w:t>
      </w:r>
    </w:p>
    <w:p w:rsidR="00F97B43" w:rsidRPr="00E72A19" w:rsidRDefault="00F97B43" w:rsidP="00F97B43">
      <w:pPr>
        <w:spacing w:after="0" w:line="240" w:lineRule="auto"/>
        <w:jc w:val="both"/>
        <w:rPr>
          <w:rFonts w:ascii="Times New Roman" w:eastAsia="Times New Roman" w:hAnsi="Times New Roman"/>
          <w:b/>
          <w:color w:val="000000"/>
          <w:sz w:val="28"/>
          <w:szCs w:val="28"/>
          <w:bdr w:val="none" w:sz="0" w:space="0" w:color="auto" w:frame="1"/>
          <w:lang w:eastAsia="ru-RU"/>
        </w:rPr>
      </w:pPr>
      <w:r w:rsidRPr="00E72A19">
        <w:rPr>
          <w:rFonts w:ascii="Times New Roman" w:eastAsia="Times New Roman" w:hAnsi="Times New Roman"/>
          <w:b/>
          <w:color w:val="000000"/>
          <w:sz w:val="28"/>
          <w:szCs w:val="28"/>
          <w:bdr w:val="none" w:sz="0" w:space="0" w:color="auto" w:frame="1"/>
          <w:lang w:eastAsia="ru-RU"/>
        </w:rPr>
        <w:tab/>
        <w:t>В 202</w:t>
      </w:r>
      <w:r>
        <w:rPr>
          <w:rFonts w:ascii="Times New Roman" w:eastAsia="Times New Roman" w:hAnsi="Times New Roman"/>
          <w:b/>
          <w:color w:val="000000"/>
          <w:sz w:val="28"/>
          <w:szCs w:val="28"/>
          <w:bdr w:val="none" w:sz="0" w:space="0" w:color="auto" w:frame="1"/>
          <w:lang w:eastAsia="ru-RU"/>
        </w:rPr>
        <w:t>5</w:t>
      </w:r>
      <w:r w:rsidRPr="00E72A19">
        <w:rPr>
          <w:rFonts w:ascii="Times New Roman" w:eastAsia="Times New Roman" w:hAnsi="Times New Roman"/>
          <w:b/>
          <w:color w:val="000000"/>
          <w:sz w:val="28"/>
          <w:szCs w:val="28"/>
          <w:bdr w:val="none" w:sz="0" w:space="0" w:color="auto" w:frame="1"/>
          <w:lang w:eastAsia="ru-RU"/>
        </w:rPr>
        <w:t xml:space="preserve"> году по обращениям жителей избирательного округа </w:t>
      </w:r>
      <w:r w:rsidRPr="00E72A19">
        <w:rPr>
          <w:rFonts w:ascii="Times New Roman" w:eastAsia="Times New Roman" w:hAnsi="Times New Roman"/>
          <w:b/>
          <w:color w:val="000000"/>
          <w:sz w:val="28"/>
          <w:szCs w:val="28"/>
          <w:bdr w:val="none" w:sz="0" w:space="0" w:color="auto" w:frame="1"/>
          <w:lang w:eastAsia="ru-RU"/>
        </w:rPr>
        <w:br/>
        <w:t>№ 1 городского округа город Воронеж к председателю Воронежской городской Думы Владимиру Ходыреву были выполнены мероприятия по следующим адресам:</w:t>
      </w:r>
    </w:p>
    <w:p w:rsidR="00F97B43" w:rsidRDefault="00F97B43" w:rsidP="00F97B43">
      <w:pPr>
        <w:spacing w:after="0" w:line="240" w:lineRule="auto"/>
        <w:jc w:val="center"/>
        <w:rPr>
          <w:rFonts w:ascii="Times New Roman" w:eastAsia="Times New Roman" w:hAnsi="Times New Roman"/>
          <w:b/>
          <w:bCs/>
          <w:color w:val="000000"/>
          <w:sz w:val="28"/>
          <w:szCs w:val="28"/>
          <w:bdr w:val="none" w:sz="0" w:space="0" w:color="auto" w:frame="1"/>
          <w:lang w:eastAsia="ru-RU"/>
        </w:rPr>
      </w:pPr>
    </w:p>
    <w:p w:rsidR="00F97B43" w:rsidRPr="00350CEC" w:rsidRDefault="00F97B43" w:rsidP="00F97B43">
      <w:pPr>
        <w:spacing w:after="0" w:line="240" w:lineRule="auto"/>
        <w:jc w:val="center"/>
        <w:rPr>
          <w:rFonts w:ascii="Times New Roman" w:eastAsia="Times New Roman" w:hAnsi="Times New Roman"/>
          <w:b/>
          <w:bCs/>
          <w:color w:val="000000"/>
          <w:sz w:val="28"/>
          <w:szCs w:val="28"/>
          <w:bdr w:val="none" w:sz="0" w:space="0" w:color="auto" w:frame="1"/>
          <w:lang w:eastAsia="ru-RU"/>
        </w:rPr>
      </w:pPr>
      <w:r w:rsidRPr="00350CEC">
        <w:rPr>
          <w:rFonts w:ascii="Times New Roman" w:eastAsia="Times New Roman" w:hAnsi="Times New Roman"/>
          <w:b/>
          <w:bCs/>
          <w:color w:val="000000"/>
          <w:sz w:val="28"/>
          <w:szCs w:val="28"/>
          <w:bdr w:val="none" w:sz="0" w:space="0" w:color="auto" w:frame="1"/>
          <w:lang w:eastAsia="ru-RU"/>
        </w:rPr>
        <w:t>микрорайон Сомово:</w:t>
      </w:r>
    </w:p>
    <w:p w:rsidR="00F97B43" w:rsidRDefault="00F97B43" w:rsidP="00F97B43">
      <w:pPr>
        <w:spacing w:after="0" w:line="240" w:lineRule="auto"/>
        <w:rPr>
          <w:rFonts w:ascii="Times New Roman" w:eastAsia="Times New Roman" w:hAnsi="Times New Roman"/>
          <w:color w:val="000000"/>
          <w:sz w:val="28"/>
          <w:szCs w:val="28"/>
          <w:bdr w:val="none" w:sz="0" w:space="0" w:color="auto" w:frame="1"/>
          <w:lang w:eastAsia="ru-RU"/>
        </w:rPr>
      </w:pPr>
      <w:r w:rsidRPr="000442F3">
        <w:rPr>
          <w:rFonts w:ascii="Times New Roman" w:eastAsia="Times New Roman" w:hAnsi="Times New Roman"/>
          <w:color w:val="000000"/>
          <w:sz w:val="28"/>
          <w:szCs w:val="28"/>
          <w:bdr w:val="none" w:sz="0" w:space="0" w:color="auto" w:frame="1"/>
          <w:lang w:eastAsia="ru-RU"/>
        </w:rPr>
        <w:t xml:space="preserve">– </w:t>
      </w:r>
      <w:r>
        <w:rPr>
          <w:rFonts w:ascii="Times New Roman" w:eastAsia="Times New Roman" w:hAnsi="Times New Roman"/>
          <w:color w:val="000000"/>
          <w:sz w:val="28"/>
          <w:szCs w:val="28"/>
          <w:bdr w:val="none" w:sz="0" w:space="0" w:color="auto" w:frame="1"/>
          <w:lang w:eastAsia="ru-RU"/>
        </w:rPr>
        <w:t xml:space="preserve">средняя школа </w:t>
      </w:r>
      <w:r w:rsidRPr="000442F3">
        <w:rPr>
          <w:rFonts w:ascii="Times New Roman" w:eastAsia="Times New Roman" w:hAnsi="Times New Roman"/>
          <w:color w:val="000000"/>
          <w:sz w:val="28"/>
          <w:szCs w:val="28"/>
          <w:bdr w:val="none" w:sz="0" w:space="0" w:color="auto" w:frame="1"/>
          <w:lang w:eastAsia="ru-RU"/>
        </w:rPr>
        <w:t>№</w:t>
      </w:r>
      <w:r>
        <w:rPr>
          <w:rFonts w:ascii="Times New Roman" w:eastAsia="Times New Roman" w:hAnsi="Times New Roman"/>
          <w:color w:val="000000"/>
          <w:sz w:val="28"/>
          <w:szCs w:val="28"/>
          <w:bdr w:val="none" w:sz="0" w:space="0" w:color="auto" w:frame="1"/>
          <w:lang w:eastAsia="ru-RU"/>
        </w:rPr>
        <w:t xml:space="preserve"> 56: выполнен текущий ремонт, приобретена офисная техника, оборудование, форма юнармии; </w:t>
      </w:r>
    </w:p>
    <w:p w:rsidR="00F97B43" w:rsidRDefault="00F97B43" w:rsidP="00F97B43">
      <w:pPr>
        <w:spacing w:after="0" w:line="240" w:lineRule="auto"/>
        <w:rPr>
          <w:rFonts w:ascii="Times New Roman" w:eastAsia="Times New Roman" w:hAnsi="Times New Roman"/>
          <w:color w:val="000000"/>
          <w:sz w:val="28"/>
          <w:szCs w:val="28"/>
          <w:bdr w:val="none" w:sz="0" w:space="0" w:color="auto" w:frame="1"/>
          <w:lang w:eastAsia="ru-RU"/>
        </w:rPr>
      </w:pPr>
      <w:r w:rsidRPr="000442F3">
        <w:rPr>
          <w:rFonts w:ascii="Times New Roman" w:eastAsia="Times New Roman" w:hAnsi="Times New Roman"/>
          <w:color w:val="000000"/>
          <w:sz w:val="28"/>
          <w:szCs w:val="28"/>
          <w:bdr w:val="none" w:sz="0" w:space="0" w:color="auto" w:frame="1"/>
          <w:lang w:eastAsia="ru-RU"/>
        </w:rPr>
        <w:t xml:space="preserve">– ул. </w:t>
      </w:r>
      <w:r>
        <w:rPr>
          <w:rFonts w:ascii="Times New Roman" w:eastAsia="Times New Roman" w:hAnsi="Times New Roman"/>
          <w:color w:val="000000"/>
          <w:sz w:val="28"/>
          <w:szCs w:val="28"/>
          <w:bdr w:val="none" w:sz="0" w:space="0" w:color="auto" w:frame="1"/>
          <w:lang w:eastAsia="ru-RU"/>
        </w:rPr>
        <w:t>Пляжная, 1</w:t>
      </w:r>
      <w:r w:rsidRPr="000442F3">
        <w:rPr>
          <w:rFonts w:ascii="Times New Roman" w:eastAsia="Times New Roman" w:hAnsi="Times New Roman"/>
          <w:color w:val="000000"/>
          <w:sz w:val="28"/>
          <w:szCs w:val="28"/>
          <w:bdr w:val="none" w:sz="0" w:space="0" w:color="auto" w:frame="1"/>
          <w:lang w:eastAsia="ru-RU"/>
        </w:rPr>
        <w:t>: установлен</w:t>
      </w:r>
      <w:r>
        <w:rPr>
          <w:rFonts w:ascii="Times New Roman" w:eastAsia="Times New Roman" w:hAnsi="Times New Roman"/>
          <w:color w:val="000000"/>
          <w:sz w:val="28"/>
          <w:szCs w:val="28"/>
          <w:bdr w:val="none" w:sz="0" w:space="0" w:color="auto" w:frame="1"/>
          <w:lang w:eastAsia="ru-RU"/>
        </w:rPr>
        <w:t>о</w:t>
      </w:r>
      <w:r w:rsidRPr="000442F3">
        <w:rPr>
          <w:rFonts w:ascii="Times New Roman" w:eastAsia="Times New Roman" w:hAnsi="Times New Roman"/>
          <w:color w:val="000000"/>
          <w:sz w:val="28"/>
          <w:szCs w:val="28"/>
          <w:bdr w:val="none" w:sz="0" w:space="0" w:color="auto" w:frame="1"/>
          <w:lang w:eastAsia="ru-RU"/>
        </w:rPr>
        <w:t xml:space="preserve"> </w:t>
      </w:r>
      <w:r>
        <w:rPr>
          <w:rFonts w:ascii="Times New Roman" w:eastAsia="Times New Roman" w:hAnsi="Times New Roman"/>
          <w:color w:val="000000"/>
          <w:sz w:val="28"/>
          <w:szCs w:val="28"/>
          <w:bdr w:val="none" w:sz="0" w:space="0" w:color="auto" w:frame="1"/>
          <w:lang w:eastAsia="ru-RU"/>
        </w:rPr>
        <w:t>детское игровое оборудование</w:t>
      </w:r>
      <w:r w:rsidRPr="000442F3">
        <w:rPr>
          <w:rFonts w:ascii="Times New Roman" w:eastAsia="Times New Roman" w:hAnsi="Times New Roman"/>
          <w:color w:val="000000"/>
          <w:sz w:val="28"/>
          <w:szCs w:val="28"/>
          <w:bdr w:val="none" w:sz="0" w:space="0" w:color="auto" w:frame="1"/>
          <w:lang w:eastAsia="ru-RU"/>
        </w:rPr>
        <w:t>;</w:t>
      </w:r>
    </w:p>
    <w:p w:rsidR="00F97B43" w:rsidRDefault="00F97B43" w:rsidP="00F97B43">
      <w:pPr>
        <w:spacing w:after="0" w:line="240" w:lineRule="auto"/>
        <w:rPr>
          <w:rFonts w:ascii="Times New Roman" w:eastAsia="Times New Roman" w:hAnsi="Times New Roman"/>
          <w:color w:val="000000"/>
          <w:sz w:val="28"/>
          <w:szCs w:val="28"/>
          <w:bdr w:val="none" w:sz="0" w:space="0" w:color="auto" w:frame="1"/>
          <w:lang w:eastAsia="ru-RU"/>
        </w:rPr>
      </w:pPr>
      <w:r>
        <w:rPr>
          <w:rFonts w:ascii="Times New Roman" w:eastAsia="Times New Roman" w:hAnsi="Times New Roman"/>
          <w:color w:val="000000"/>
          <w:sz w:val="28"/>
          <w:szCs w:val="28"/>
          <w:bdr w:val="none" w:sz="0" w:space="0" w:color="auto" w:frame="1"/>
          <w:lang w:eastAsia="ru-RU"/>
        </w:rPr>
        <w:t xml:space="preserve">– ул. Дубовая, 12: </w:t>
      </w:r>
      <w:r w:rsidRPr="000442F3">
        <w:rPr>
          <w:rFonts w:ascii="Times New Roman" w:eastAsia="Times New Roman" w:hAnsi="Times New Roman"/>
          <w:color w:val="000000"/>
          <w:sz w:val="28"/>
          <w:szCs w:val="28"/>
          <w:bdr w:val="none" w:sz="0" w:space="0" w:color="auto" w:frame="1"/>
          <w:lang w:eastAsia="ru-RU"/>
        </w:rPr>
        <w:t>установлен</w:t>
      </w:r>
      <w:r>
        <w:rPr>
          <w:rFonts w:ascii="Times New Roman" w:eastAsia="Times New Roman" w:hAnsi="Times New Roman"/>
          <w:color w:val="000000"/>
          <w:sz w:val="28"/>
          <w:szCs w:val="28"/>
          <w:bdr w:val="none" w:sz="0" w:space="0" w:color="auto" w:frame="1"/>
          <w:lang w:eastAsia="ru-RU"/>
        </w:rPr>
        <w:t>о</w:t>
      </w:r>
      <w:r w:rsidRPr="000442F3">
        <w:rPr>
          <w:rFonts w:ascii="Times New Roman" w:eastAsia="Times New Roman" w:hAnsi="Times New Roman"/>
          <w:color w:val="000000"/>
          <w:sz w:val="28"/>
          <w:szCs w:val="28"/>
          <w:bdr w:val="none" w:sz="0" w:space="0" w:color="auto" w:frame="1"/>
          <w:lang w:eastAsia="ru-RU"/>
        </w:rPr>
        <w:t xml:space="preserve"> </w:t>
      </w:r>
      <w:r>
        <w:rPr>
          <w:rFonts w:ascii="Times New Roman" w:eastAsia="Times New Roman" w:hAnsi="Times New Roman"/>
          <w:color w:val="000000"/>
          <w:sz w:val="28"/>
          <w:szCs w:val="28"/>
          <w:bdr w:val="none" w:sz="0" w:space="0" w:color="auto" w:frame="1"/>
          <w:lang w:eastAsia="ru-RU"/>
        </w:rPr>
        <w:t>детское игровое оборудование;</w:t>
      </w:r>
    </w:p>
    <w:p w:rsidR="00F97B43" w:rsidRPr="0092153F" w:rsidRDefault="00F97B43" w:rsidP="00F97B43">
      <w:pPr>
        <w:spacing w:after="0" w:line="240" w:lineRule="auto"/>
        <w:rPr>
          <w:rFonts w:ascii="Times New Roman" w:eastAsia="Times New Roman" w:hAnsi="Times New Roman"/>
          <w:color w:val="000000"/>
          <w:sz w:val="28"/>
          <w:szCs w:val="28"/>
          <w:bdr w:val="none" w:sz="0" w:space="0" w:color="auto" w:frame="1"/>
          <w:lang w:eastAsia="ru-RU"/>
        </w:rPr>
      </w:pPr>
      <w:r>
        <w:rPr>
          <w:rFonts w:ascii="Times New Roman" w:eastAsia="Times New Roman" w:hAnsi="Times New Roman"/>
          <w:color w:val="000000"/>
          <w:sz w:val="28"/>
          <w:szCs w:val="28"/>
          <w:bdr w:val="none" w:sz="0" w:space="0" w:color="auto" w:frame="1"/>
          <w:lang w:eastAsia="ru-RU"/>
        </w:rPr>
        <w:t xml:space="preserve">– </w:t>
      </w:r>
      <w:r w:rsidRPr="0092153F">
        <w:rPr>
          <w:rFonts w:ascii="Times New Roman" w:eastAsia="Times New Roman" w:hAnsi="Times New Roman"/>
          <w:color w:val="000000"/>
          <w:sz w:val="28"/>
          <w:szCs w:val="28"/>
          <w:bdr w:val="none" w:sz="0" w:space="0" w:color="auto" w:frame="1"/>
          <w:lang w:eastAsia="ru-RU"/>
        </w:rPr>
        <w:t>МДОУ "Детский сад общеразвивающего вида № 28" ул. Сельская, д. 2а</w:t>
      </w:r>
      <w:r>
        <w:t>:</w:t>
      </w:r>
      <w:r>
        <w:rPr>
          <w:rFonts w:ascii="Times New Roman" w:eastAsia="Times New Roman" w:hAnsi="Times New Roman"/>
          <w:color w:val="000000"/>
          <w:sz w:val="28"/>
          <w:szCs w:val="28"/>
          <w:bdr w:val="none" w:sz="0" w:space="0" w:color="auto" w:frame="1"/>
          <w:lang w:eastAsia="ru-RU"/>
        </w:rPr>
        <w:t xml:space="preserve"> приобретение оборудования;</w:t>
      </w:r>
    </w:p>
    <w:p w:rsidR="00F97B43" w:rsidRPr="0092153F" w:rsidRDefault="00F97B43" w:rsidP="00F97B43">
      <w:pPr>
        <w:spacing w:after="0" w:line="240" w:lineRule="auto"/>
        <w:rPr>
          <w:rFonts w:ascii="Times New Roman" w:eastAsia="Times New Roman" w:hAnsi="Times New Roman"/>
          <w:color w:val="000000"/>
          <w:sz w:val="28"/>
          <w:szCs w:val="28"/>
          <w:bdr w:val="none" w:sz="0" w:space="0" w:color="auto" w:frame="1"/>
          <w:lang w:eastAsia="ru-RU"/>
        </w:rPr>
      </w:pPr>
      <w:r>
        <w:rPr>
          <w:rFonts w:ascii="Times New Roman" w:eastAsia="Times New Roman" w:hAnsi="Times New Roman"/>
          <w:color w:val="000000"/>
          <w:sz w:val="28"/>
          <w:szCs w:val="28"/>
          <w:bdr w:val="none" w:sz="0" w:space="0" w:color="auto" w:frame="1"/>
          <w:lang w:eastAsia="ru-RU"/>
        </w:rPr>
        <w:t xml:space="preserve">– </w:t>
      </w:r>
      <w:r w:rsidRPr="0092153F">
        <w:rPr>
          <w:rFonts w:ascii="Times New Roman" w:eastAsia="Times New Roman" w:hAnsi="Times New Roman"/>
          <w:color w:val="000000"/>
          <w:sz w:val="28"/>
          <w:szCs w:val="28"/>
          <w:bdr w:val="none" w:sz="0" w:space="0" w:color="auto" w:frame="1"/>
          <w:lang w:eastAsia="ru-RU"/>
        </w:rPr>
        <w:t>МДОУ "Детский сад общеразвивающего вида № 177" ул. Сельская, д. 2с</w:t>
      </w:r>
      <w:r>
        <w:t>:</w:t>
      </w:r>
      <w:r>
        <w:rPr>
          <w:rFonts w:ascii="Times New Roman" w:eastAsia="Times New Roman" w:hAnsi="Times New Roman"/>
          <w:color w:val="000000"/>
          <w:sz w:val="28"/>
          <w:szCs w:val="28"/>
          <w:bdr w:val="none" w:sz="0" w:space="0" w:color="auto" w:frame="1"/>
          <w:lang w:eastAsia="ru-RU"/>
        </w:rPr>
        <w:t xml:space="preserve"> текущий ремонт;</w:t>
      </w:r>
    </w:p>
    <w:p w:rsidR="00F97B43" w:rsidRPr="0092153F" w:rsidRDefault="00F97B43" w:rsidP="00F97B43">
      <w:pPr>
        <w:spacing w:after="0" w:line="240" w:lineRule="auto"/>
        <w:rPr>
          <w:rFonts w:ascii="Times New Roman" w:eastAsia="Times New Roman" w:hAnsi="Times New Roman"/>
          <w:color w:val="000000"/>
          <w:sz w:val="28"/>
          <w:szCs w:val="28"/>
          <w:bdr w:val="none" w:sz="0" w:space="0" w:color="auto" w:frame="1"/>
          <w:lang w:eastAsia="ru-RU"/>
        </w:rPr>
      </w:pPr>
      <w:r>
        <w:rPr>
          <w:rFonts w:ascii="Times New Roman" w:eastAsia="Times New Roman" w:hAnsi="Times New Roman"/>
          <w:color w:val="000000"/>
          <w:sz w:val="28"/>
          <w:szCs w:val="28"/>
          <w:bdr w:val="none" w:sz="0" w:space="0" w:color="auto" w:frame="1"/>
          <w:lang w:eastAsia="ru-RU"/>
        </w:rPr>
        <w:lastRenderedPageBreak/>
        <w:t xml:space="preserve">– </w:t>
      </w:r>
      <w:r w:rsidRPr="0092153F">
        <w:rPr>
          <w:rFonts w:ascii="Times New Roman" w:eastAsia="Times New Roman" w:hAnsi="Times New Roman"/>
          <w:color w:val="000000"/>
          <w:sz w:val="28"/>
          <w:szCs w:val="28"/>
          <w:bdr w:val="none" w:sz="0" w:space="0" w:color="auto" w:frame="1"/>
          <w:lang w:eastAsia="ru-RU"/>
        </w:rPr>
        <w:t>МДОУ "Детский сад общеразвивающего вида № 69" ул. Попова, д. 2</w:t>
      </w:r>
      <w:r>
        <w:t>:</w:t>
      </w:r>
      <w:r w:rsidRPr="00350CEC">
        <w:rPr>
          <w:rFonts w:ascii="Times New Roman" w:eastAsia="Times New Roman" w:hAnsi="Times New Roman"/>
          <w:color w:val="000000"/>
          <w:sz w:val="28"/>
          <w:szCs w:val="28"/>
          <w:bdr w:val="none" w:sz="0" w:space="0" w:color="auto" w:frame="1"/>
          <w:lang w:eastAsia="ru-RU"/>
        </w:rPr>
        <w:t xml:space="preserve"> текущий ремонт;</w:t>
      </w:r>
    </w:p>
    <w:p w:rsidR="00F97B43" w:rsidRPr="0092153F" w:rsidRDefault="00F97B43" w:rsidP="00F97B43">
      <w:pPr>
        <w:spacing w:after="0" w:line="240" w:lineRule="auto"/>
        <w:rPr>
          <w:rFonts w:ascii="Times New Roman" w:eastAsia="Times New Roman" w:hAnsi="Times New Roman"/>
          <w:color w:val="000000"/>
          <w:sz w:val="28"/>
          <w:szCs w:val="28"/>
          <w:bdr w:val="none" w:sz="0" w:space="0" w:color="auto" w:frame="1"/>
          <w:lang w:eastAsia="ru-RU"/>
        </w:rPr>
      </w:pPr>
      <w:r>
        <w:rPr>
          <w:rFonts w:ascii="Times New Roman" w:eastAsia="Times New Roman" w:hAnsi="Times New Roman"/>
          <w:color w:val="000000"/>
          <w:sz w:val="28"/>
          <w:szCs w:val="28"/>
          <w:bdr w:val="none" w:sz="0" w:space="0" w:color="auto" w:frame="1"/>
          <w:lang w:eastAsia="ru-RU"/>
        </w:rPr>
        <w:t xml:space="preserve">– </w:t>
      </w:r>
      <w:r w:rsidRPr="0092153F">
        <w:rPr>
          <w:rFonts w:ascii="Times New Roman" w:eastAsia="Times New Roman" w:hAnsi="Times New Roman"/>
          <w:color w:val="000000"/>
          <w:sz w:val="28"/>
          <w:szCs w:val="28"/>
          <w:bdr w:val="none" w:sz="0" w:space="0" w:color="auto" w:frame="1"/>
          <w:lang w:eastAsia="ru-RU"/>
        </w:rPr>
        <w:t>МДОУ "Детский сад общеразвивающего вида № 19" ул. Сосновая, д. 26д</w:t>
      </w:r>
      <w:r>
        <w:t>:</w:t>
      </w:r>
      <w:r w:rsidRPr="00350CEC">
        <w:rPr>
          <w:rFonts w:ascii="Times New Roman" w:eastAsia="Times New Roman" w:hAnsi="Times New Roman"/>
          <w:color w:val="000000"/>
          <w:sz w:val="28"/>
          <w:szCs w:val="28"/>
          <w:bdr w:val="none" w:sz="0" w:space="0" w:color="auto" w:frame="1"/>
          <w:lang w:eastAsia="ru-RU"/>
        </w:rPr>
        <w:t xml:space="preserve"> текущий ремонт;</w:t>
      </w:r>
      <w:r w:rsidRPr="00226B20">
        <w:rPr>
          <w:rFonts w:ascii="Times New Roman" w:eastAsia="Times New Roman" w:hAnsi="Times New Roman"/>
          <w:color w:val="000000"/>
          <w:sz w:val="28"/>
          <w:szCs w:val="28"/>
          <w:bdr w:val="none" w:sz="0" w:space="0" w:color="auto" w:frame="1"/>
          <w:lang w:eastAsia="ru-RU"/>
        </w:rPr>
        <w:t xml:space="preserve"> </w:t>
      </w:r>
      <w:r>
        <w:rPr>
          <w:rFonts w:ascii="Times New Roman" w:eastAsia="Times New Roman" w:hAnsi="Times New Roman"/>
          <w:color w:val="000000"/>
          <w:sz w:val="28"/>
          <w:szCs w:val="28"/>
          <w:bdr w:val="none" w:sz="0" w:space="0" w:color="auto" w:frame="1"/>
          <w:lang w:eastAsia="ru-RU"/>
        </w:rPr>
        <w:br/>
        <w:t xml:space="preserve">– </w:t>
      </w:r>
      <w:r w:rsidRPr="00226B20">
        <w:rPr>
          <w:rFonts w:ascii="Times New Roman" w:eastAsia="Times New Roman" w:hAnsi="Times New Roman"/>
          <w:color w:val="000000"/>
          <w:sz w:val="28"/>
          <w:szCs w:val="28"/>
          <w:bdr w:val="none" w:sz="0" w:space="0" w:color="auto" w:frame="1"/>
          <w:lang w:eastAsia="ru-RU"/>
        </w:rPr>
        <w:t>МДОУ "Детский сад общеразвивающего вида № 148" (ул. Речная, д. 7)</w:t>
      </w:r>
      <w:r>
        <w:t xml:space="preserve">: </w:t>
      </w:r>
      <w:r>
        <w:rPr>
          <w:rFonts w:ascii="Times New Roman" w:eastAsia="Times New Roman" w:hAnsi="Times New Roman"/>
          <w:color w:val="000000"/>
          <w:sz w:val="28"/>
          <w:szCs w:val="28"/>
          <w:bdr w:val="none" w:sz="0" w:space="0" w:color="auto" w:frame="1"/>
          <w:lang w:eastAsia="ru-RU"/>
        </w:rPr>
        <w:t>т</w:t>
      </w:r>
      <w:r w:rsidRPr="00226B20">
        <w:rPr>
          <w:rFonts w:ascii="Times New Roman" w:eastAsia="Times New Roman" w:hAnsi="Times New Roman"/>
          <w:color w:val="000000"/>
          <w:sz w:val="28"/>
          <w:szCs w:val="28"/>
          <w:bdr w:val="none" w:sz="0" w:space="0" w:color="auto" w:frame="1"/>
          <w:lang w:eastAsia="ru-RU"/>
        </w:rPr>
        <w:t>екущий ремонт</w:t>
      </w:r>
      <w:r>
        <w:rPr>
          <w:rFonts w:ascii="Times New Roman" w:eastAsia="Times New Roman" w:hAnsi="Times New Roman"/>
          <w:color w:val="000000"/>
          <w:sz w:val="28"/>
          <w:szCs w:val="28"/>
          <w:bdr w:val="none" w:sz="0" w:space="0" w:color="auto" w:frame="1"/>
          <w:lang w:eastAsia="ru-RU"/>
        </w:rPr>
        <w:t>, п</w:t>
      </w:r>
      <w:r w:rsidRPr="00226B20">
        <w:rPr>
          <w:rFonts w:ascii="Times New Roman" w:eastAsia="Times New Roman" w:hAnsi="Times New Roman"/>
          <w:color w:val="000000"/>
          <w:sz w:val="28"/>
          <w:szCs w:val="28"/>
          <w:bdr w:val="none" w:sz="0" w:space="0" w:color="auto" w:frame="1"/>
          <w:lang w:eastAsia="ru-RU"/>
        </w:rPr>
        <w:t>риобретение оборудования</w:t>
      </w:r>
      <w:r>
        <w:rPr>
          <w:rFonts w:ascii="Times New Roman" w:eastAsia="Times New Roman" w:hAnsi="Times New Roman"/>
          <w:color w:val="000000"/>
          <w:sz w:val="28"/>
          <w:szCs w:val="28"/>
          <w:bdr w:val="none" w:sz="0" w:space="0" w:color="auto" w:frame="1"/>
          <w:lang w:eastAsia="ru-RU"/>
        </w:rPr>
        <w:t>;</w:t>
      </w:r>
    </w:p>
    <w:p w:rsidR="00F97B43" w:rsidRPr="000442F3" w:rsidRDefault="00F97B43" w:rsidP="00F97B43">
      <w:pPr>
        <w:spacing w:after="0" w:line="240" w:lineRule="auto"/>
        <w:rPr>
          <w:rFonts w:ascii="Times New Roman" w:eastAsia="Times New Roman" w:hAnsi="Times New Roman"/>
          <w:color w:val="000000"/>
          <w:sz w:val="28"/>
          <w:szCs w:val="28"/>
          <w:bdr w:val="none" w:sz="0" w:space="0" w:color="auto" w:frame="1"/>
          <w:lang w:eastAsia="ru-RU"/>
        </w:rPr>
      </w:pPr>
      <w:r>
        <w:rPr>
          <w:rFonts w:ascii="Times New Roman" w:eastAsia="Times New Roman" w:hAnsi="Times New Roman"/>
          <w:color w:val="000000"/>
          <w:sz w:val="28"/>
          <w:szCs w:val="28"/>
          <w:bdr w:val="none" w:sz="0" w:space="0" w:color="auto" w:frame="1"/>
          <w:lang w:eastAsia="ru-RU"/>
        </w:rPr>
        <w:t xml:space="preserve">– </w:t>
      </w:r>
      <w:r w:rsidRPr="0092153F">
        <w:rPr>
          <w:rFonts w:ascii="Times New Roman" w:eastAsia="Times New Roman" w:hAnsi="Times New Roman"/>
          <w:color w:val="000000"/>
          <w:sz w:val="28"/>
          <w:szCs w:val="28"/>
          <w:bdr w:val="none" w:sz="0" w:space="0" w:color="auto" w:frame="1"/>
          <w:lang w:eastAsia="ru-RU"/>
        </w:rPr>
        <w:t>МБОУ СОШ № 64, ул. Федора Тютчева, д. 6</w:t>
      </w:r>
      <w:r>
        <w:t xml:space="preserve">: </w:t>
      </w:r>
      <w:r w:rsidRPr="00350CEC">
        <w:rPr>
          <w:rFonts w:ascii="Times New Roman" w:eastAsia="Times New Roman" w:hAnsi="Times New Roman"/>
          <w:color w:val="000000"/>
          <w:sz w:val="28"/>
          <w:szCs w:val="28"/>
          <w:bdr w:val="none" w:sz="0" w:space="0" w:color="auto" w:frame="1"/>
          <w:lang w:eastAsia="ru-RU"/>
        </w:rPr>
        <w:t>текущий ремонт</w:t>
      </w:r>
      <w:r>
        <w:rPr>
          <w:rFonts w:ascii="Times New Roman" w:eastAsia="Times New Roman" w:hAnsi="Times New Roman"/>
          <w:color w:val="000000"/>
          <w:sz w:val="28"/>
          <w:szCs w:val="28"/>
          <w:bdr w:val="none" w:sz="0" w:space="0" w:color="auto" w:frame="1"/>
          <w:lang w:eastAsia="ru-RU"/>
        </w:rPr>
        <w:t>, приобретение оборудования</w:t>
      </w:r>
      <w:r w:rsidRPr="00350CEC">
        <w:rPr>
          <w:rFonts w:ascii="Times New Roman" w:eastAsia="Times New Roman" w:hAnsi="Times New Roman"/>
          <w:color w:val="000000"/>
          <w:sz w:val="28"/>
          <w:szCs w:val="28"/>
          <w:bdr w:val="none" w:sz="0" w:space="0" w:color="auto" w:frame="1"/>
          <w:lang w:eastAsia="ru-RU"/>
        </w:rPr>
        <w:t>;</w:t>
      </w:r>
    </w:p>
    <w:p w:rsidR="00F97B43" w:rsidRDefault="00F97B43" w:rsidP="00F97B43">
      <w:pPr>
        <w:spacing w:after="0" w:line="240" w:lineRule="auto"/>
        <w:rPr>
          <w:rFonts w:ascii="Times New Roman" w:eastAsia="Times New Roman" w:hAnsi="Times New Roman"/>
          <w:color w:val="000000"/>
          <w:sz w:val="28"/>
          <w:szCs w:val="28"/>
          <w:bdr w:val="none" w:sz="0" w:space="0" w:color="auto" w:frame="1"/>
          <w:lang w:eastAsia="ru-RU"/>
        </w:rPr>
      </w:pPr>
      <w:r>
        <w:rPr>
          <w:rFonts w:ascii="Times New Roman" w:eastAsia="Times New Roman" w:hAnsi="Times New Roman"/>
          <w:color w:val="000000"/>
          <w:sz w:val="28"/>
          <w:szCs w:val="28"/>
          <w:bdr w:val="none" w:sz="0" w:space="0" w:color="auto" w:frame="1"/>
          <w:lang w:eastAsia="ru-RU"/>
        </w:rPr>
        <w:t xml:space="preserve">– </w:t>
      </w:r>
      <w:r w:rsidRPr="00350CEC">
        <w:rPr>
          <w:rFonts w:ascii="Times New Roman" w:eastAsia="Times New Roman" w:hAnsi="Times New Roman"/>
          <w:color w:val="000000"/>
          <w:sz w:val="28"/>
          <w:szCs w:val="28"/>
          <w:bdr w:val="none" w:sz="0" w:space="0" w:color="auto" w:frame="1"/>
          <w:lang w:eastAsia="ru-RU"/>
        </w:rPr>
        <w:t>МБОУ "ДШИ № 4" ул. Дубовая, д. 6</w:t>
      </w:r>
      <w:r>
        <w:t xml:space="preserve">: </w:t>
      </w:r>
      <w:r>
        <w:rPr>
          <w:rFonts w:ascii="Times New Roman" w:eastAsia="Times New Roman" w:hAnsi="Times New Roman"/>
          <w:color w:val="000000"/>
          <w:sz w:val="28"/>
          <w:szCs w:val="28"/>
          <w:bdr w:val="none" w:sz="0" w:space="0" w:color="auto" w:frame="1"/>
          <w:lang w:eastAsia="ru-RU"/>
        </w:rPr>
        <w:t>текущий ремонт</w:t>
      </w:r>
      <w:r w:rsidRPr="00226B20">
        <w:rPr>
          <w:rFonts w:ascii="Times New Roman" w:eastAsia="Times New Roman" w:hAnsi="Times New Roman"/>
          <w:color w:val="000000"/>
          <w:sz w:val="28"/>
          <w:szCs w:val="28"/>
          <w:bdr w:val="none" w:sz="0" w:space="0" w:color="auto" w:frame="1"/>
          <w:lang w:eastAsia="ru-RU"/>
        </w:rPr>
        <w:t xml:space="preserve"> </w:t>
      </w:r>
    </w:p>
    <w:p w:rsidR="00F97B43" w:rsidRDefault="00F97B43" w:rsidP="00F97B43">
      <w:pPr>
        <w:spacing w:after="0" w:line="240" w:lineRule="auto"/>
        <w:rPr>
          <w:rFonts w:ascii="Times New Roman" w:eastAsia="Times New Roman" w:hAnsi="Times New Roman"/>
          <w:color w:val="000000"/>
          <w:sz w:val="28"/>
          <w:szCs w:val="28"/>
          <w:bdr w:val="none" w:sz="0" w:space="0" w:color="auto" w:frame="1"/>
          <w:lang w:eastAsia="ru-RU"/>
        </w:rPr>
      </w:pPr>
      <w:r>
        <w:rPr>
          <w:rFonts w:ascii="Times New Roman" w:eastAsia="Times New Roman" w:hAnsi="Times New Roman"/>
          <w:color w:val="000000"/>
          <w:sz w:val="28"/>
          <w:szCs w:val="28"/>
          <w:bdr w:val="none" w:sz="0" w:space="0" w:color="auto" w:frame="1"/>
          <w:lang w:eastAsia="ru-RU"/>
        </w:rPr>
        <w:t xml:space="preserve">– </w:t>
      </w:r>
      <w:r w:rsidRPr="00226B20">
        <w:rPr>
          <w:rFonts w:ascii="Times New Roman" w:eastAsia="Times New Roman" w:hAnsi="Times New Roman"/>
          <w:color w:val="000000"/>
          <w:sz w:val="28"/>
          <w:szCs w:val="28"/>
          <w:bdr w:val="none" w:sz="0" w:space="0" w:color="auto" w:frame="1"/>
          <w:lang w:eastAsia="ru-RU"/>
        </w:rPr>
        <w:t>МБОУ СОШ № 21 (пер. Педагогический, д. 14а)</w:t>
      </w:r>
      <w:r>
        <w:t xml:space="preserve">: </w:t>
      </w:r>
      <w:r>
        <w:rPr>
          <w:rFonts w:ascii="Times New Roman" w:eastAsia="Times New Roman" w:hAnsi="Times New Roman"/>
          <w:color w:val="000000"/>
          <w:sz w:val="28"/>
          <w:szCs w:val="28"/>
          <w:bdr w:val="none" w:sz="0" w:space="0" w:color="auto" w:frame="1"/>
          <w:lang w:eastAsia="ru-RU"/>
        </w:rPr>
        <w:t>т</w:t>
      </w:r>
      <w:r w:rsidRPr="00226B20">
        <w:rPr>
          <w:rFonts w:ascii="Times New Roman" w:eastAsia="Times New Roman" w:hAnsi="Times New Roman"/>
          <w:color w:val="000000"/>
          <w:sz w:val="28"/>
          <w:szCs w:val="28"/>
          <w:bdr w:val="none" w:sz="0" w:space="0" w:color="auto" w:frame="1"/>
          <w:lang w:eastAsia="ru-RU"/>
        </w:rPr>
        <w:t>екущий ремонт</w:t>
      </w:r>
      <w:r>
        <w:rPr>
          <w:rFonts w:ascii="Times New Roman" w:eastAsia="Times New Roman" w:hAnsi="Times New Roman"/>
          <w:color w:val="000000"/>
          <w:sz w:val="28"/>
          <w:szCs w:val="28"/>
          <w:bdr w:val="none" w:sz="0" w:space="0" w:color="auto" w:frame="1"/>
          <w:lang w:eastAsia="ru-RU"/>
        </w:rPr>
        <w:t>, приобретение оборудования;</w:t>
      </w:r>
    </w:p>
    <w:p w:rsidR="00F97B43" w:rsidRPr="00226B20" w:rsidRDefault="00F97B43" w:rsidP="00F97B43">
      <w:pPr>
        <w:spacing w:after="0" w:line="240" w:lineRule="auto"/>
        <w:rPr>
          <w:rFonts w:ascii="Times New Roman" w:eastAsia="Times New Roman" w:hAnsi="Times New Roman"/>
          <w:color w:val="000000"/>
          <w:sz w:val="28"/>
          <w:szCs w:val="28"/>
          <w:bdr w:val="none" w:sz="0" w:space="0" w:color="auto" w:frame="1"/>
          <w:lang w:eastAsia="ru-RU"/>
        </w:rPr>
      </w:pPr>
      <w:r>
        <w:rPr>
          <w:rFonts w:ascii="Times New Roman" w:eastAsia="Times New Roman" w:hAnsi="Times New Roman"/>
          <w:color w:val="000000"/>
          <w:sz w:val="28"/>
          <w:szCs w:val="28"/>
          <w:bdr w:val="none" w:sz="0" w:space="0" w:color="auto" w:frame="1"/>
          <w:lang w:eastAsia="ru-RU"/>
        </w:rPr>
        <w:t xml:space="preserve">– </w:t>
      </w:r>
      <w:r w:rsidRPr="00226B20">
        <w:rPr>
          <w:rFonts w:ascii="Times New Roman" w:eastAsia="Times New Roman" w:hAnsi="Times New Roman"/>
          <w:color w:val="000000"/>
          <w:sz w:val="28"/>
          <w:szCs w:val="28"/>
          <w:bdr w:val="none" w:sz="0" w:space="0" w:color="auto" w:frame="1"/>
          <w:lang w:eastAsia="ru-RU"/>
        </w:rPr>
        <w:t>ДК "Восток" (ул. Конституции, 7б)</w:t>
      </w:r>
      <w:r>
        <w:rPr>
          <w:rFonts w:ascii="Times New Roman" w:eastAsia="Times New Roman" w:hAnsi="Times New Roman"/>
          <w:color w:val="000000"/>
          <w:sz w:val="28"/>
          <w:szCs w:val="28"/>
          <w:bdr w:val="none" w:sz="0" w:space="0" w:color="auto" w:frame="1"/>
          <w:lang w:eastAsia="ru-RU"/>
        </w:rPr>
        <w:t>: п</w:t>
      </w:r>
      <w:r w:rsidRPr="00226B20">
        <w:rPr>
          <w:rFonts w:ascii="Times New Roman" w:eastAsia="Times New Roman" w:hAnsi="Times New Roman"/>
          <w:color w:val="000000"/>
          <w:sz w:val="28"/>
          <w:szCs w:val="28"/>
          <w:bdr w:val="none" w:sz="0" w:space="0" w:color="auto" w:frame="1"/>
          <w:lang w:eastAsia="ru-RU"/>
        </w:rPr>
        <w:t>риобретение оборудования</w:t>
      </w:r>
      <w:r>
        <w:rPr>
          <w:rFonts w:ascii="Times New Roman" w:eastAsia="Times New Roman" w:hAnsi="Times New Roman"/>
          <w:color w:val="000000"/>
          <w:sz w:val="28"/>
          <w:szCs w:val="28"/>
          <w:bdr w:val="none" w:sz="0" w:space="0" w:color="auto" w:frame="1"/>
          <w:lang w:eastAsia="ru-RU"/>
        </w:rPr>
        <w:t>:</w:t>
      </w:r>
    </w:p>
    <w:p w:rsidR="00F97B43" w:rsidRDefault="00F97B43" w:rsidP="00F97B43">
      <w:pPr>
        <w:spacing w:after="0" w:line="240" w:lineRule="auto"/>
        <w:rPr>
          <w:rFonts w:ascii="Times New Roman" w:eastAsia="Times New Roman" w:hAnsi="Times New Roman"/>
          <w:color w:val="000000"/>
          <w:sz w:val="28"/>
          <w:szCs w:val="28"/>
          <w:bdr w:val="none" w:sz="0" w:space="0" w:color="auto" w:frame="1"/>
          <w:lang w:eastAsia="ru-RU"/>
        </w:rPr>
      </w:pPr>
      <w:r>
        <w:rPr>
          <w:rFonts w:ascii="Times New Roman" w:eastAsia="Times New Roman" w:hAnsi="Times New Roman"/>
          <w:color w:val="000000"/>
          <w:sz w:val="28"/>
          <w:szCs w:val="28"/>
          <w:bdr w:val="none" w:sz="0" w:space="0" w:color="auto" w:frame="1"/>
          <w:lang w:eastAsia="ru-RU"/>
        </w:rPr>
        <w:t xml:space="preserve">– </w:t>
      </w:r>
      <w:r w:rsidRPr="00226B20">
        <w:rPr>
          <w:rFonts w:ascii="Times New Roman" w:eastAsia="Times New Roman" w:hAnsi="Times New Roman"/>
          <w:color w:val="000000"/>
          <w:sz w:val="28"/>
          <w:szCs w:val="28"/>
          <w:bdr w:val="none" w:sz="0" w:space="0" w:color="auto" w:frame="1"/>
          <w:lang w:eastAsia="ru-RU"/>
        </w:rPr>
        <w:t>ДК "Боровое" (ул. Героев России, 2д)</w:t>
      </w:r>
      <w:r>
        <w:rPr>
          <w:rFonts w:ascii="Times New Roman" w:eastAsia="Times New Roman" w:hAnsi="Times New Roman"/>
          <w:color w:val="000000"/>
          <w:sz w:val="28"/>
          <w:szCs w:val="28"/>
          <w:bdr w:val="none" w:sz="0" w:space="0" w:color="auto" w:frame="1"/>
          <w:lang w:eastAsia="ru-RU"/>
        </w:rPr>
        <w:t>: п</w:t>
      </w:r>
      <w:r w:rsidRPr="00226B20">
        <w:rPr>
          <w:rFonts w:ascii="Times New Roman" w:eastAsia="Times New Roman" w:hAnsi="Times New Roman"/>
          <w:color w:val="000000"/>
          <w:sz w:val="28"/>
          <w:szCs w:val="28"/>
          <w:bdr w:val="none" w:sz="0" w:space="0" w:color="auto" w:frame="1"/>
          <w:lang w:eastAsia="ru-RU"/>
        </w:rPr>
        <w:t>риобретение оборудования</w:t>
      </w:r>
      <w:r>
        <w:rPr>
          <w:rFonts w:ascii="Times New Roman" w:eastAsia="Times New Roman" w:hAnsi="Times New Roman"/>
          <w:color w:val="000000"/>
          <w:sz w:val="28"/>
          <w:szCs w:val="28"/>
          <w:bdr w:val="none" w:sz="0" w:space="0" w:color="auto" w:frame="1"/>
          <w:lang w:eastAsia="ru-RU"/>
        </w:rPr>
        <w:t>;</w:t>
      </w:r>
    </w:p>
    <w:p w:rsidR="00F97B43" w:rsidRPr="00226B20" w:rsidRDefault="00F97B43" w:rsidP="00F97B43">
      <w:pPr>
        <w:spacing w:after="0" w:line="240" w:lineRule="auto"/>
        <w:rPr>
          <w:rFonts w:ascii="Times New Roman" w:eastAsia="Times New Roman" w:hAnsi="Times New Roman"/>
          <w:color w:val="000000"/>
          <w:sz w:val="28"/>
          <w:szCs w:val="28"/>
          <w:bdr w:val="none" w:sz="0" w:space="0" w:color="auto" w:frame="1"/>
          <w:lang w:eastAsia="ru-RU"/>
        </w:rPr>
      </w:pPr>
      <w:r>
        <w:rPr>
          <w:rFonts w:ascii="Times New Roman" w:eastAsia="Times New Roman" w:hAnsi="Times New Roman"/>
          <w:color w:val="000000"/>
          <w:sz w:val="28"/>
          <w:szCs w:val="28"/>
          <w:bdr w:val="none" w:sz="0" w:space="0" w:color="auto" w:frame="1"/>
          <w:lang w:eastAsia="ru-RU"/>
        </w:rPr>
        <w:t xml:space="preserve">– </w:t>
      </w:r>
      <w:r w:rsidRPr="00226B20">
        <w:rPr>
          <w:rFonts w:ascii="Times New Roman" w:eastAsia="Times New Roman" w:hAnsi="Times New Roman"/>
          <w:color w:val="000000"/>
          <w:sz w:val="28"/>
          <w:szCs w:val="28"/>
          <w:bdr w:val="none" w:sz="0" w:space="0" w:color="auto" w:frame="1"/>
          <w:lang w:eastAsia="ru-RU"/>
        </w:rPr>
        <w:t>Со стороны Дачного проспекта, д. 11 (переход через жд пути)</w:t>
      </w:r>
      <w:r>
        <w:rPr>
          <w:rFonts w:ascii="Times New Roman" w:eastAsia="Times New Roman" w:hAnsi="Times New Roman"/>
          <w:color w:val="000000"/>
          <w:sz w:val="28"/>
          <w:szCs w:val="28"/>
          <w:bdr w:val="none" w:sz="0" w:space="0" w:color="auto" w:frame="1"/>
          <w:lang w:eastAsia="ru-RU"/>
        </w:rPr>
        <w:t>: р</w:t>
      </w:r>
      <w:r w:rsidRPr="00226B20">
        <w:rPr>
          <w:rFonts w:ascii="Times New Roman" w:eastAsia="Times New Roman" w:hAnsi="Times New Roman"/>
          <w:color w:val="000000"/>
          <w:sz w:val="28"/>
          <w:szCs w:val="28"/>
          <w:bdr w:val="none" w:sz="0" w:space="0" w:color="auto" w:frame="1"/>
          <w:lang w:eastAsia="ru-RU"/>
        </w:rPr>
        <w:t>емонт нагорной лестницы</w:t>
      </w:r>
      <w:r>
        <w:rPr>
          <w:rFonts w:ascii="Times New Roman" w:eastAsia="Times New Roman" w:hAnsi="Times New Roman"/>
          <w:color w:val="000000"/>
          <w:sz w:val="28"/>
          <w:szCs w:val="28"/>
          <w:bdr w:val="none" w:sz="0" w:space="0" w:color="auto" w:frame="1"/>
          <w:lang w:eastAsia="ru-RU"/>
        </w:rPr>
        <w:t>;</w:t>
      </w:r>
    </w:p>
    <w:p w:rsidR="00F97B43" w:rsidRDefault="00F97B43" w:rsidP="00F97B43">
      <w:pPr>
        <w:spacing w:after="0" w:line="240" w:lineRule="auto"/>
        <w:rPr>
          <w:rFonts w:ascii="Times New Roman" w:eastAsia="Times New Roman" w:hAnsi="Times New Roman"/>
          <w:color w:val="000000"/>
          <w:sz w:val="28"/>
          <w:szCs w:val="28"/>
          <w:bdr w:val="none" w:sz="0" w:space="0" w:color="auto" w:frame="1"/>
          <w:lang w:eastAsia="ru-RU"/>
        </w:rPr>
      </w:pPr>
      <w:r>
        <w:rPr>
          <w:rFonts w:ascii="Times New Roman" w:eastAsia="Times New Roman" w:hAnsi="Times New Roman"/>
          <w:color w:val="000000"/>
          <w:sz w:val="28"/>
          <w:szCs w:val="28"/>
          <w:bdr w:val="none" w:sz="0" w:space="0" w:color="auto" w:frame="1"/>
          <w:lang w:eastAsia="ru-RU"/>
        </w:rPr>
        <w:t xml:space="preserve">– </w:t>
      </w:r>
      <w:r w:rsidRPr="00226B20">
        <w:rPr>
          <w:rFonts w:ascii="Times New Roman" w:eastAsia="Times New Roman" w:hAnsi="Times New Roman"/>
          <w:color w:val="000000"/>
          <w:sz w:val="28"/>
          <w:szCs w:val="28"/>
          <w:bdr w:val="none" w:sz="0" w:space="0" w:color="auto" w:frame="1"/>
          <w:lang w:eastAsia="ru-RU"/>
        </w:rPr>
        <w:t>ул. Сосновая, д. 28А</w:t>
      </w:r>
      <w:r>
        <w:rPr>
          <w:rFonts w:ascii="Times New Roman" w:eastAsia="Times New Roman" w:hAnsi="Times New Roman"/>
          <w:color w:val="000000"/>
          <w:sz w:val="28"/>
          <w:szCs w:val="28"/>
          <w:bdr w:val="none" w:sz="0" w:space="0" w:color="auto" w:frame="1"/>
          <w:lang w:eastAsia="ru-RU"/>
        </w:rPr>
        <w:t>: п</w:t>
      </w:r>
      <w:r w:rsidRPr="00226B20">
        <w:rPr>
          <w:rFonts w:ascii="Times New Roman" w:eastAsia="Times New Roman" w:hAnsi="Times New Roman"/>
          <w:color w:val="000000"/>
          <w:sz w:val="28"/>
          <w:szCs w:val="28"/>
          <w:bdr w:val="none" w:sz="0" w:space="0" w:color="auto" w:frame="1"/>
          <w:lang w:eastAsia="ru-RU"/>
        </w:rPr>
        <w:t>риобретение и установка ДИО</w:t>
      </w:r>
      <w:r>
        <w:rPr>
          <w:rFonts w:ascii="Times New Roman" w:eastAsia="Times New Roman" w:hAnsi="Times New Roman"/>
          <w:color w:val="000000"/>
          <w:sz w:val="28"/>
          <w:szCs w:val="28"/>
          <w:bdr w:val="none" w:sz="0" w:space="0" w:color="auto" w:frame="1"/>
          <w:lang w:eastAsia="ru-RU"/>
        </w:rPr>
        <w:t>;</w:t>
      </w:r>
    </w:p>
    <w:p w:rsidR="00F97B43" w:rsidRPr="00FD650B" w:rsidRDefault="00F97B43" w:rsidP="00F97B43">
      <w:pPr>
        <w:spacing w:after="0" w:line="240" w:lineRule="auto"/>
        <w:rPr>
          <w:rFonts w:ascii="Times New Roman" w:eastAsia="Times New Roman" w:hAnsi="Times New Roman"/>
          <w:color w:val="000000"/>
          <w:sz w:val="28"/>
          <w:szCs w:val="28"/>
          <w:bdr w:val="none" w:sz="0" w:space="0" w:color="auto" w:frame="1"/>
          <w:lang w:eastAsia="ru-RU"/>
        </w:rPr>
      </w:pPr>
      <w:r w:rsidRPr="00FD650B">
        <w:rPr>
          <w:rFonts w:ascii="Times New Roman" w:eastAsia="Times New Roman" w:hAnsi="Times New Roman"/>
          <w:color w:val="000000"/>
          <w:sz w:val="28"/>
          <w:szCs w:val="28"/>
          <w:bdr w:val="none" w:sz="0" w:space="0" w:color="auto" w:frame="1"/>
          <w:lang w:eastAsia="ru-RU"/>
        </w:rPr>
        <w:t>– ул. Сомовская, д. 11</w:t>
      </w:r>
      <w:r>
        <w:rPr>
          <w:rFonts w:ascii="Times New Roman" w:eastAsia="Times New Roman" w:hAnsi="Times New Roman"/>
          <w:color w:val="000000"/>
          <w:sz w:val="28"/>
          <w:szCs w:val="28"/>
          <w:bdr w:val="none" w:sz="0" w:space="0" w:color="auto" w:frame="1"/>
          <w:lang w:eastAsia="ru-RU"/>
        </w:rPr>
        <w:t>: п</w:t>
      </w:r>
      <w:r w:rsidRPr="00FD650B">
        <w:rPr>
          <w:rFonts w:ascii="Times New Roman" w:eastAsia="Times New Roman" w:hAnsi="Times New Roman"/>
          <w:color w:val="000000"/>
          <w:sz w:val="28"/>
          <w:szCs w:val="28"/>
          <w:bdr w:val="none" w:sz="0" w:space="0" w:color="auto" w:frame="1"/>
          <w:lang w:eastAsia="ru-RU"/>
        </w:rPr>
        <w:t>риобретение и установка детского игрового оборудования</w:t>
      </w:r>
      <w:r>
        <w:rPr>
          <w:rFonts w:ascii="Times New Roman" w:eastAsia="Times New Roman" w:hAnsi="Times New Roman"/>
          <w:color w:val="000000"/>
          <w:sz w:val="28"/>
          <w:szCs w:val="28"/>
          <w:bdr w:val="none" w:sz="0" w:space="0" w:color="auto" w:frame="1"/>
          <w:lang w:eastAsia="ru-RU"/>
        </w:rPr>
        <w:t>;</w:t>
      </w:r>
    </w:p>
    <w:p w:rsidR="00F97B43" w:rsidRPr="00226B20" w:rsidRDefault="00F97B43" w:rsidP="00F97B43">
      <w:pPr>
        <w:spacing w:after="0" w:line="240" w:lineRule="auto"/>
        <w:rPr>
          <w:rFonts w:ascii="Times New Roman" w:eastAsia="Times New Roman" w:hAnsi="Times New Roman"/>
          <w:color w:val="000000"/>
          <w:sz w:val="28"/>
          <w:szCs w:val="28"/>
          <w:bdr w:val="none" w:sz="0" w:space="0" w:color="auto" w:frame="1"/>
          <w:lang w:eastAsia="ru-RU"/>
        </w:rPr>
      </w:pPr>
      <w:r>
        <w:rPr>
          <w:rFonts w:ascii="Times New Roman" w:eastAsia="Times New Roman" w:hAnsi="Times New Roman"/>
          <w:color w:val="000000"/>
          <w:sz w:val="28"/>
          <w:szCs w:val="28"/>
          <w:bdr w:val="none" w:sz="0" w:space="0" w:color="auto" w:frame="1"/>
          <w:lang w:eastAsia="ru-RU"/>
        </w:rPr>
        <w:t xml:space="preserve">– </w:t>
      </w:r>
      <w:r w:rsidRPr="00FD650B">
        <w:rPr>
          <w:rFonts w:ascii="Times New Roman" w:eastAsia="Times New Roman" w:hAnsi="Times New Roman"/>
          <w:color w:val="000000"/>
          <w:sz w:val="28"/>
          <w:szCs w:val="28"/>
          <w:bdr w:val="none" w:sz="0" w:space="0" w:color="auto" w:frame="1"/>
          <w:lang w:eastAsia="ru-RU"/>
        </w:rPr>
        <w:t>ул. Сомовская, д. 32 (напротив МКД № 9 по ул. Кузнецова)</w:t>
      </w:r>
      <w:r>
        <w:rPr>
          <w:rFonts w:ascii="Times New Roman" w:eastAsia="Times New Roman" w:hAnsi="Times New Roman"/>
          <w:color w:val="000000"/>
          <w:sz w:val="28"/>
          <w:szCs w:val="28"/>
          <w:bdr w:val="none" w:sz="0" w:space="0" w:color="auto" w:frame="1"/>
          <w:lang w:eastAsia="ru-RU"/>
        </w:rPr>
        <w:t>: п</w:t>
      </w:r>
      <w:r w:rsidRPr="00FD650B">
        <w:rPr>
          <w:rFonts w:ascii="Times New Roman" w:eastAsia="Times New Roman" w:hAnsi="Times New Roman"/>
          <w:color w:val="000000"/>
          <w:sz w:val="28"/>
          <w:szCs w:val="28"/>
          <w:bdr w:val="none" w:sz="0" w:space="0" w:color="auto" w:frame="1"/>
          <w:lang w:eastAsia="ru-RU"/>
        </w:rPr>
        <w:t>риобретение и установка ограждения</w:t>
      </w:r>
      <w:r>
        <w:rPr>
          <w:rFonts w:ascii="Times New Roman" w:eastAsia="Times New Roman" w:hAnsi="Times New Roman"/>
          <w:color w:val="000000"/>
          <w:sz w:val="28"/>
          <w:szCs w:val="28"/>
          <w:bdr w:val="none" w:sz="0" w:space="0" w:color="auto" w:frame="1"/>
          <w:lang w:eastAsia="ru-RU"/>
        </w:rPr>
        <w:t>.</w:t>
      </w:r>
    </w:p>
    <w:p w:rsidR="00F97B43" w:rsidRPr="00350CEC" w:rsidRDefault="00F97B43" w:rsidP="00F97B43">
      <w:pPr>
        <w:spacing w:after="0" w:line="240" w:lineRule="auto"/>
        <w:rPr>
          <w:rFonts w:ascii="Times New Roman" w:eastAsia="Times New Roman" w:hAnsi="Times New Roman"/>
          <w:color w:val="000000"/>
          <w:sz w:val="28"/>
          <w:szCs w:val="28"/>
          <w:bdr w:val="none" w:sz="0" w:space="0" w:color="auto" w:frame="1"/>
          <w:lang w:eastAsia="ru-RU"/>
        </w:rPr>
      </w:pPr>
    </w:p>
    <w:p w:rsidR="00F97B43" w:rsidRPr="00350CEC" w:rsidRDefault="00F97B43" w:rsidP="00F97B43">
      <w:pPr>
        <w:spacing w:after="0" w:line="240" w:lineRule="auto"/>
        <w:jc w:val="center"/>
        <w:rPr>
          <w:rFonts w:ascii="Times New Roman" w:eastAsia="Times New Roman" w:hAnsi="Times New Roman"/>
          <w:b/>
          <w:bCs/>
          <w:color w:val="000000"/>
          <w:sz w:val="28"/>
          <w:szCs w:val="28"/>
          <w:bdr w:val="none" w:sz="0" w:space="0" w:color="auto" w:frame="1"/>
          <w:lang w:eastAsia="ru-RU"/>
        </w:rPr>
      </w:pPr>
      <w:r w:rsidRPr="00350CEC">
        <w:rPr>
          <w:rFonts w:ascii="Times New Roman" w:eastAsia="Times New Roman" w:hAnsi="Times New Roman"/>
          <w:b/>
          <w:bCs/>
          <w:color w:val="000000"/>
          <w:sz w:val="28"/>
          <w:szCs w:val="28"/>
          <w:bdr w:val="none" w:sz="0" w:space="0" w:color="auto" w:frame="1"/>
          <w:lang w:eastAsia="ru-RU"/>
        </w:rPr>
        <w:t>микрорайон Краснолесный:</w:t>
      </w:r>
    </w:p>
    <w:p w:rsidR="00F97B43" w:rsidRDefault="00F97B43" w:rsidP="00F97B43">
      <w:pPr>
        <w:spacing w:after="0" w:line="240" w:lineRule="auto"/>
        <w:rPr>
          <w:rFonts w:ascii="Times New Roman" w:eastAsia="Times New Roman" w:hAnsi="Times New Roman"/>
          <w:color w:val="000000"/>
          <w:sz w:val="28"/>
          <w:szCs w:val="28"/>
          <w:bdr w:val="none" w:sz="0" w:space="0" w:color="auto" w:frame="1"/>
          <w:lang w:eastAsia="ru-RU"/>
        </w:rPr>
      </w:pPr>
      <w:r w:rsidRPr="000442F3">
        <w:rPr>
          <w:rFonts w:ascii="Times New Roman" w:eastAsia="Times New Roman" w:hAnsi="Times New Roman"/>
          <w:color w:val="000000"/>
          <w:sz w:val="28"/>
          <w:szCs w:val="28"/>
          <w:bdr w:val="none" w:sz="0" w:space="0" w:color="auto" w:frame="1"/>
          <w:lang w:eastAsia="ru-RU"/>
        </w:rPr>
        <w:t>––</w:t>
      </w:r>
      <w:r>
        <w:rPr>
          <w:rFonts w:ascii="Times New Roman" w:eastAsia="Times New Roman" w:hAnsi="Times New Roman"/>
          <w:color w:val="000000"/>
          <w:sz w:val="28"/>
          <w:szCs w:val="28"/>
          <w:bdr w:val="none" w:sz="0" w:space="0" w:color="auto" w:frame="1"/>
          <w:lang w:eastAsia="ru-RU"/>
        </w:rPr>
        <w:t xml:space="preserve"> </w:t>
      </w:r>
      <w:r w:rsidRPr="000442F3">
        <w:rPr>
          <w:rFonts w:ascii="Times New Roman" w:eastAsia="Times New Roman" w:hAnsi="Times New Roman"/>
          <w:color w:val="000000"/>
          <w:sz w:val="28"/>
          <w:szCs w:val="28"/>
          <w:bdr w:val="none" w:sz="0" w:space="0" w:color="auto" w:frame="1"/>
          <w:lang w:eastAsia="ru-RU"/>
        </w:rPr>
        <w:t xml:space="preserve">клуб «Краснолесье»: </w:t>
      </w:r>
      <w:r>
        <w:rPr>
          <w:rFonts w:ascii="Times New Roman" w:eastAsia="Times New Roman" w:hAnsi="Times New Roman"/>
          <w:color w:val="000000"/>
          <w:sz w:val="28"/>
          <w:szCs w:val="28"/>
          <w:bdr w:val="none" w:sz="0" w:space="0" w:color="auto" w:frame="1"/>
          <w:lang w:eastAsia="ru-RU"/>
        </w:rPr>
        <w:t>проведено благоустройство, приобретено оборудование (снегоуборщик);</w:t>
      </w:r>
    </w:p>
    <w:p w:rsidR="00F97B43" w:rsidRDefault="00F97B43" w:rsidP="00F97B43">
      <w:pPr>
        <w:spacing w:after="0" w:line="240" w:lineRule="auto"/>
        <w:rPr>
          <w:rFonts w:ascii="Times New Roman" w:eastAsia="Times New Roman" w:hAnsi="Times New Roman"/>
          <w:color w:val="000000"/>
          <w:sz w:val="28"/>
          <w:szCs w:val="28"/>
          <w:bdr w:val="none" w:sz="0" w:space="0" w:color="auto" w:frame="1"/>
          <w:lang w:eastAsia="ru-RU"/>
        </w:rPr>
      </w:pPr>
      <w:r>
        <w:rPr>
          <w:rFonts w:ascii="Times New Roman" w:eastAsia="Times New Roman" w:hAnsi="Times New Roman"/>
          <w:color w:val="000000"/>
          <w:sz w:val="28"/>
          <w:szCs w:val="28"/>
          <w:bdr w:val="none" w:sz="0" w:space="0" w:color="auto" w:frame="1"/>
          <w:lang w:eastAsia="ru-RU"/>
        </w:rPr>
        <w:t xml:space="preserve">– </w:t>
      </w:r>
      <w:r w:rsidRPr="0092153F">
        <w:rPr>
          <w:rFonts w:ascii="Times New Roman" w:eastAsia="Times New Roman" w:hAnsi="Times New Roman"/>
          <w:color w:val="000000"/>
          <w:sz w:val="28"/>
          <w:szCs w:val="28"/>
          <w:bdr w:val="none" w:sz="0" w:space="0" w:color="auto" w:frame="1"/>
          <w:lang w:eastAsia="ru-RU"/>
        </w:rPr>
        <w:t>МБОУ СОШ № 24, ул. Генерала Лохматикова, д. 43</w:t>
      </w:r>
      <w:r>
        <w:rPr>
          <w:rFonts w:ascii="Times New Roman" w:eastAsia="Times New Roman" w:hAnsi="Times New Roman"/>
          <w:color w:val="000000"/>
          <w:sz w:val="28"/>
          <w:szCs w:val="28"/>
          <w:bdr w:val="none" w:sz="0" w:space="0" w:color="auto" w:frame="1"/>
          <w:lang w:eastAsia="ru-RU"/>
        </w:rPr>
        <w:t>: приобретение оборудования;</w:t>
      </w:r>
    </w:p>
    <w:p w:rsidR="00F97B43" w:rsidRDefault="00F97B43" w:rsidP="00F97B43">
      <w:pPr>
        <w:spacing w:after="0" w:line="240" w:lineRule="auto"/>
        <w:rPr>
          <w:rFonts w:ascii="Times New Roman" w:eastAsia="Times New Roman" w:hAnsi="Times New Roman"/>
          <w:color w:val="000000"/>
          <w:sz w:val="28"/>
          <w:szCs w:val="28"/>
          <w:bdr w:val="none" w:sz="0" w:space="0" w:color="auto" w:frame="1"/>
          <w:lang w:eastAsia="ru-RU"/>
        </w:rPr>
      </w:pPr>
      <w:r>
        <w:rPr>
          <w:rFonts w:ascii="Times New Roman" w:eastAsia="Times New Roman" w:hAnsi="Times New Roman"/>
          <w:color w:val="000000"/>
          <w:sz w:val="28"/>
          <w:szCs w:val="28"/>
          <w:bdr w:val="none" w:sz="0" w:space="0" w:color="auto" w:frame="1"/>
          <w:lang w:eastAsia="ru-RU"/>
        </w:rPr>
        <w:t xml:space="preserve">– </w:t>
      </w:r>
      <w:r w:rsidRPr="00350CEC">
        <w:rPr>
          <w:rFonts w:ascii="Times New Roman" w:eastAsia="Times New Roman" w:hAnsi="Times New Roman"/>
          <w:color w:val="000000"/>
          <w:sz w:val="28"/>
          <w:szCs w:val="28"/>
          <w:bdr w:val="none" w:sz="0" w:space="0" w:color="auto" w:frame="1"/>
          <w:lang w:eastAsia="ru-RU"/>
        </w:rPr>
        <w:t>МБОУ "ДШИ № 3" ул. Генерала Лохматикова, д. 29</w:t>
      </w:r>
      <w:r>
        <w:t xml:space="preserve">: </w:t>
      </w:r>
      <w:r>
        <w:rPr>
          <w:rFonts w:ascii="Times New Roman" w:eastAsia="Times New Roman" w:hAnsi="Times New Roman"/>
          <w:color w:val="000000"/>
          <w:sz w:val="28"/>
          <w:szCs w:val="28"/>
          <w:bdr w:val="none" w:sz="0" w:space="0" w:color="auto" w:frame="1"/>
          <w:lang w:eastAsia="ru-RU"/>
        </w:rPr>
        <w:t>текущий ремонт;</w:t>
      </w:r>
      <w:r w:rsidRPr="00226B20">
        <w:rPr>
          <w:rFonts w:ascii="Times New Roman" w:eastAsia="Times New Roman" w:hAnsi="Times New Roman"/>
          <w:color w:val="000000"/>
          <w:sz w:val="28"/>
          <w:szCs w:val="28"/>
          <w:bdr w:val="none" w:sz="0" w:space="0" w:color="auto" w:frame="1"/>
          <w:lang w:eastAsia="ru-RU"/>
        </w:rPr>
        <w:t xml:space="preserve"> </w:t>
      </w:r>
    </w:p>
    <w:p w:rsidR="00F97B43" w:rsidRPr="000442F3" w:rsidRDefault="00F97B43" w:rsidP="00F97B43">
      <w:pPr>
        <w:spacing w:after="0" w:line="240" w:lineRule="auto"/>
        <w:rPr>
          <w:rFonts w:ascii="Times New Roman" w:eastAsia="Times New Roman" w:hAnsi="Times New Roman"/>
          <w:color w:val="000000"/>
          <w:sz w:val="28"/>
          <w:szCs w:val="28"/>
          <w:bdr w:val="none" w:sz="0" w:space="0" w:color="auto" w:frame="1"/>
          <w:lang w:eastAsia="ru-RU"/>
        </w:rPr>
      </w:pPr>
      <w:r>
        <w:rPr>
          <w:rFonts w:ascii="Times New Roman" w:eastAsia="Times New Roman" w:hAnsi="Times New Roman"/>
          <w:color w:val="000000"/>
          <w:sz w:val="28"/>
          <w:szCs w:val="28"/>
          <w:bdr w:val="none" w:sz="0" w:space="0" w:color="auto" w:frame="1"/>
          <w:lang w:eastAsia="ru-RU"/>
        </w:rPr>
        <w:t xml:space="preserve">– </w:t>
      </w:r>
      <w:r w:rsidRPr="00226B20">
        <w:rPr>
          <w:rFonts w:ascii="Times New Roman" w:eastAsia="Times New Roman" w:hAnsi="Times New Roman"/>
          <w:color w:val="000000"/>
          <w:sz w:val="28"/>
          <w:szCs w:val="28"/>
          <w:bdr w:val="none" w:sz="0" w:space="0" w:color="auto" w:frame="1"/>
          <w:lang w:eastAsia="ru-RU"/>
        </w:rPr>
        <w:t>МДОУ "Детский сад комбинированного вида № 11" (Заповедная ул., 8)</w:t>
      </w:r>
      <w:r>
        <w:rPr>
          <w:rFonts w:ascii="Times New Roman" w:eastAsia="Times New Roman" w:hAnsi="Times New Roman"/>
          <w:color w:val="000000"/>
          <w:sz w:val="28"/>
          <w:szCs w:val="28"/>
          <w:bdr w:val="none" w:sz="0" w:space="0" w:color="auto" w:frame="1"/>
          <w:lang w:eastAsia="ru-RU"/>
        </w:rPr>
        <w:t xml:space="preserve"> – приобретение оборудования.</w:t>
      </w:r>
    </w:p>
    <w:p w:rsidR="00F97B43" w:rsidRPr="00350CEC" w:rsidRDefault="00F97B43" w:rsidP="00F97B43">
      <w:pPr>
        <w:spacing w:after="0" w:line="240" w:lineRule="auto"/>
        <w:jc w:val="center"/>
        <w:rPr>
          <w:rFonts w:ascii="Times New Roman" w:eastAsia="Times New Roman" w:hAnsi="Times New Roman"/>
          <w:b/>
          <w:bCs/>
          <w:color w:val="000000"/>
          <w:sz w:val="28"/>
          <w:szCs w:val="28"/>
          <w:bdr w:val="none" w:sz="0" w:space="0" w:color="auto" w:frame="1"/>
          <w:lang w:eastAsia="ru-RU"/>
        </w:rPr>
      </w:pPr>
      <w:r w:rsidRPr="00350CEC">
        <w:rPr>
          <w:rFonts w:ascii="Times New Roman" w:eastAsia="Times New Roman" w:hAnsi="Times New Roman"/>
          <w:b/>
          <w:bCs/>
          <w:color w:val="000000"/>
          <w:sz w:val="28"/>
          <w:szCs w:val="28"/>
          <w:bdr w:val="none" w:sz="0" w:space="0" w:color="auto" w:frame="1"/>
          <w:lang w:eastAsia="ru-RU"/>
        </w:rPr>
        <w:t>микрорайон Отрожка:</w:t>
      </w:r>
    </w:p>
    <w:p w:rsidR="00F97B43" w:rsidRPr="000442F3" w:rsidRDefault="00F97B43" w:rsidP="00F97B43">
      <w:pPr>
        <w:spacing w:after="0" w:line="240" w:lineRule="auto"/>
        <w:rPr>
          <w:rFonts w:ascii="Times New Roman" w:eastAsia="Times New Roman" w:hAnsi="Times New Roman"/>
          <w:color w:val="000000"/>
          <w:sz w:val="28"/>
          <w:szCs w:val="28"/>
          <w:bdr w:val="none" w:sz="0" w:space="0" w:color="auto" w:frame="1"/>
          <w:lang w:eastAsia="ru-RU"/>
        </w:rPr>
      </w:pPr>
      <w:r w:rsidRPr="000442F3">
        <w:rPr>
          <w:rFonts w:ascii="Times New Roman" w:eastAsia="Times New Roman" w:hAnsi="Times New Roman"/>
          <w:color w:val="000000"/>
          <w:sz w:val="28"/>
          <w:szCs w:val="28"/>
          <w:bdr w:val="none" w:sz="0" w:space="0" w:color="auto" w:frame="1"/>
          <w:lang w:eastAsia="ru-RU"/>
        </w:rPr>
        <w:t xml:space="preserve">– ул. Электровозная, д. 6: </w:t>
      </w:r>
      <w:r>
        <w:rPr>
          <w:rFonts w:ascii="Times New Roman" w:eastAsia="Times New Roman" w:hAnsi="Times New Roman"/>
          <w:color w:val="000000"/>
          <w:sz w:val="28"/>
          <w:szCs w:val="28"/>
          <w:bdr w:val="none" w:sz="0" w:space="0" w:color="auto" w:frame="1"/>
          <w:lang w:eastAsia="ru-RU"/>
        </w:rPr>
        <w:t>установлено ограждение</w:t>
      </w:r>
      <w:r w:rsidRPr="000442F3">
        <w:rPr>
          <w:rFonts w:ascii="Times New Roman" w:eastAsia="Times New Roman" w:hAnsi="Times New Roman"/>
          <w:color w:val="000000"/>
          <w:sz w:val="28"/>
          <w:szCs w:val="28"/>
          <w:bdr w:val="none" w:sz="0" w:space="0" w:color="auto" w:frame="1"/>
          <w:lang w:eastAsia="ru-RU"/>
        </w:rPr>
        <w:t>;</w:t>
      </w:r>
    </w:p>
    <w:p w:rsidR="00F97B43" w:rsidRDefault="00F97B43" w:rsidP="00F97B43">
      <w:pPr>
        <w:spacing w:after="0" w:line="240" w:lineRule="auto"/>
        <w:rPr>
          <w:rFonts w:ascii="Times New Roman" w:eastAsia="Times New Roman" w:hAnsi="Times New Roman"/>
          <w:color w:val="000000"/>
          <w:sz w:val="28"/>
          <w:szCs w:val="28"/>
          <w:bdr w:val="none" w:sz="0" w:space="0" w:color="auto" w:frame="1"/>
          <w:lang w:eastAsia="ru-RU"/>
        </w:rPr>
      </w:pPr>
      <w:r w:rsidRPr="000442F3">
        <w:rPr>
          <w:rFonts w:ascii="Times New Roman" w:eastAsia="Times New Roman" w:hAnsi="Times New Roman"/>
          <w:color w:val="000000"/>
          <w:sz w:val="28"/>
          <w:szCs w:val="28"/>
          <w:bdr w:val="none" w:sz="0" w:space="0" w:color="auto" w:frame="1"/>
          <w:lang w:eastAsia="ru-RU"/>
        </w:rPr>
        <w:t xml:space="preserve">–  </w:t>
      </w:r>
      <w:r>
        <w:rPr>
          <w:rFonts w:ascii="Times New Roman" w:eastAsia="Times New Roman" w:hAnsi="Times New Roman"/>
          <w:color w:val="000000"/>
          <w:sz w:val="28"/>
          <w:szCs w:val="28"/>
          <w:bdr w:val="none" w:sz="0" w:space="0" w:color="auto" w:frame="1"/>
          <w:lang w:eastAsia="ru-RU"/>
        </w:rPr>
        <w:t>ул. Богатырская, 34 и 34а: проведен ямочный ремонт дороги во дворе МКД;</w:t>
      </w:r>
    </w:p>
    <w:p w:rsidR="00F97B43" w:rsidRDefault="00F97B43" w:rsidP="00F97B43">
      <w:pPr>
        <w:spacing w:after="0" w:line="240" w:lineRule="auto"/>
        <w:rPr>
          <w:rFonts w:ascii="Times New Roman" w:eastAsia="Times New Roman" w:hAnsi="Times New Roman"/>
          <w:color w:val="000000"/>
          <w:sz w:val="28"/>
          <w:szCs w:val="28"/>
          <w:bdr w:val="none" w:sz="0" w:space="0" w:color="auto" w:frame="1"/>
          <w:lang w:eastAsia="ru-RU"/>
        </w:rPr>
      </w:pPr>
      <w:r>
        <w:rPr>
          <w:rFonts w:ascii="Times New Roman" w:eastAsia="Times New Roman" w:hAnsi="Times New Roman"/>
          <w:color w:val="000000"/>
          <w:sz w:val="28"/>
          <w:szCs w:val="28"/>
          <w:bdr w:val="none" w:sz="0" w:space="0" w:color="auto" w:frame="1"/>
          <w:lang w:eastAsia="ru-RU"/>
        </w:rPr>
        <w:t xml:space="preserve">– </w:t>
      </w:r>
      <w:r w:rsidRPr="0092153F">
        <w:rPr>
          <w:rFonts w:ascii="Times New Roman" w:eastAsia="Times New Roman" w:hAnsi="Times New Roman"/>
          <w:color w:val="000000"/>
          <w:sz w:val="28"/>
          <w:szCs w:val="28"/>
          <w:bdr w:val="none" w:sz="0" w:space="0" w:color="auto" w:frame="1"/>
          <w:lang w:eastAsia="ru-RU"/>
        </w:rPr>
        <w:t>ЦРТДиЮ «Спутник»</w:t>
      </w:r>
      <w:r>
        <w:rPr>
          <w:rFonts w:ascii="Times New Roman" w:eastAsia="Times New Roman" w:hAnsi="Times New Roman"/>
          <w:color w:val="000000"/>
          <w:sz w:val="28"/>
          <w:szCs w:val="28"/>
          <w:bdr w:val="none" w:sz="0" w:space="0" w:color="auto" w:frame="1"/>
          <w:lang w:eastAsia="ru-RU"/>
        </w:rPr>
        <w:t>: п</w:t>
      </w:r>
      <w:r w:rsidRPr="0092153F">
        <w:rPr>
          <w:rFonts w:ascii="Times New Roman" w:eastAsia="Times New Roman" w:hAnsi="Times New Roman"/>
          <w:color w:val="000000"/>
          <w:sz w:val="28"/>
          <w:szCs w:val="28"/>
          <w:bdr w:val="none" w:sz="0" w:space="0" w:color="auto" w:frame="1"/>
          <w:lang w:eastAsia="ru-RU"/>
        </w:rPr>
        <w:t>риобретение оборудования и мебели</w:t>
      </w:r>
      <w:r>
        <w:rPr>
          <w:rFonts w:ascii="Times New Roman" w:eastAsia="Times New Roman" w:hAnsi="Times New Roman"/>
          <w:color w:val="000000"/>
          <w:sz w:val="28"/>
          <w:szCs w:val="28"/>
          <w:bdr w:val="none" w:sz="0" w:space="0" w:color="auto" w:frame="1"/>
          <w:lang w:eastAsia="ru-RU"/>
        </w:rPr>
        <w:t>, текущий ремонт;</w:t>
      </w:r>
    </w:p>
    <w:p w:rsidR="00F97B43" w:rsidRDefault="00F97B43" w:rsidP="00F97B43">
      <w:pPr>
        <w:spacing w:after="0" w:line="240" w:lineRule="auto"/>
        <w:rPr>
          <w:rFonts w:ascii="Times New Roman" w:eastAsia="Times New Roman" w:hAnsi="Times New Roman"/>
          <w:color w:val="000000"/>
          <w:sz w:val="28"/>
          <w:szCs w:val="28"/>
          <w:bdr w:val="none" w:sz="0" w:space="0" w:color="auto" w:frame="1"/>
          <w:lang w:eastAsia="ru-RU"/>
        </w:rPr>
      </w:pPr>
      <w:r>
        <w:rPr>
          <w:rFonts w:ascii="Times New Roman" w:eastAsia="Times New Roman" w:hAnsi="Times New Roman"/>
          <w:color w:val="000000"/>
          <w:sz w:val="28"/>
          <w:szCs w:val="28"/>
          <w:bdr w:val="none" w:sz="0" w:space="0" w:color="auto" w:frame="1"/>
          <w:lang w:eastAsia="ru-RU"/>
        </w:rPr>
        <w:t xml:space="preserve">– </w:t>
      </w:r>
      <w:r w:rsidRPr="00350CEC">
        <w:rPr>
          <w:rFonts w:ascii="Times New Roman" w:eastAsia="Times New Roman" w:hAnsi="Times New Roman"/>
          <w:color w:val="000000"/>
          <w:sz w:val="28"/>
          <w:szCs w:val="28"/>
          <w:bdr w:val="none" w:sz="0" w:space="0" w:color="auto" w:frame="1"/>
          <w:lang w:eastAsia="ru-RU"/>
        </w:rPr>
        <w:t>Лицей № 9, структурное подразделение детский сад (ул. Южная, д. 19)</w:t>
      </w:r>
      <w:r>
        <w:t xml:space="preserve">: </w:t>
      </w:r>
      <w:r>
        <w:rPr>
          <w:rFonts w:ascii="Times New Roman" w:eastAsia="Times New Roman" w:hAnsi="Times New Roman"/>
          <w:color w:val="000000"/>
          <w:sz w:val="28"/>
          <w:szCs w:val="28"/>
          <w:bdr w:val="none" w:sz="0" w:space="0" w:color="auto" w:frame="1"/>
          <w:lang w:eastAsia="ru-RU"/>
        </w:rPr>
        <w:t>приобретение оборудования;</w:t>
      </w:r>
    </w:p>
    <w:p w:rsidR="00F97B43" w:rsidRPr="000442F3" w:rsidRDefault="00F97B43" w:rsidP="00F97B43">
      <w:pPr>
        <w:spacing w:after="0" w:line="240" w:lineRule="auto"/>
        <w:rPr>
          <w:rFonts w:ascii="Times New Roman" w:eastAsia="Times New Roman" w:hAnsi="Times New Roman"/>
          <w:color w:val="000000"/>
          <w:sz w:val="28"/>
          <w:szCs w:val="28"/>
          <w:bdr w:val="none" w:sz="0" w:space="0" w:color="auto" w:frame="1"/>
          <w:lang w:eastAsia="ru-RU"/>
        </w:rPr>
      </w:pPr>
      <w:r>
        <w:rPr>
          <w:rFonts w:ascii="Times New Roman" w:eastAsia="Times New Roman" w:hAnsi="Times New Roman"/>
          <w:color w:val="000000"/>
          <w:sz w:val="28"/>
          <w:szCs w:val="28"/>
          <w:bdr w:val="none" w:sz="0" w:space="0" w:color="auto" w:frame="1"/>
          <w:lang w:eastAsia="ru-RU"/>
        </w:rPr>
        <w:t xml:space="preserve">– </w:t>
      </w:r>
      <w:r w:rsidRPr="00350CEC">
        <w:rPr>
          <w:rFonts w:ascii="Times New Roman" w:eastAsia="Times New Roman" w:hAnsi="Times New Roman"/>
          <w:color w:val="000000"/>
          <w:sz w:val="28"/>
          <w:szCs w:val="28"/>
          <w:bdr w:val="none" w:sz="0" w:space="0" w:color="auto" w:frame="1"/>
          <w:lang w:eastAsia="ru-RU"/>
        </w:rPr>
        <w:t>ул. Боровская, д. 1</w:t>
      </w:r>
      <w:r>
        <w:t xml:space="preserve">: </w:t>
      </w:r>
      <w:r>
        <w:rPr>
          <w:rFonts w:ascii="Times New Roman" w:eastAsia="Times New Roman" w:hAnsi="Times New Roman"/>
          <w:color w:val="000000"/>
          <w:sz w:val="28"/>
          <w:szCs w:val="28"/>
          <w:bdr w:val="none" w:sz="0" w:space="0" w:color="auto" w:frame="1"/>
          <w:lang w:eastAsia="ru-RU"/>
        </w:rPr>
        <w:t>п</w:t>
      </w:r>
      <w:r w:rsidRPr="00350CEC">
        <w:rPr>
          <w:rFonts w:ascii="Times New Roman" w:eastAsia="Times New Roman" w:hAnsi="Times New Roman"/>
          <w:color w:val="000000"/>
          <w:sz w:val="28"/>
          <w:szCs w:val="28"/>
          <w:bdr w:val="none" w:sz="0" w:space="0" w:color="auto" w:frame="1"/>
          <w:lang w:eastAsia="ru-RU"/>
        </w:rPr>
        <w:t xml:space="preserve">риобретение и установка </w:t>
      </w:r>
      <w:r>
        <w:rPr>
          <w:rFonts w:ascii="Times New Roman" w:eastAsia="Times New Roman" w:hAnsi="Times New Roman"/>
          <w:color w:val="000000"/>
          <w:sz w:val="28"/>
          <w:szCs w:val="28"/>
          <w:bdr w:val="none" w:sz="0" w:space="0" w:color="auto" w:frame="1"/>
          <w:lang w:eastAsia="ru-RU"/>
        </w:rPr>
        <w:t>детского игрового оборудования.</w:t>
      </w:r>
    </w:p>
    <w:p w:rsidR="00F97B43" w:rsidRPr="00226B20" w:rsidRDefault="00F97B43" w:rsidP="00F97B43">
      <w:pPr>
        <w:spacing w:after="0" w:line="240" w:lineRule="auto"/>
        <w:jc w:val="center"/>
        <w:rPr>
          <w:rFonts w:ascii="Times New Roman" w:eastAsia="Times New Roman" w:hAnsi="Times New Roman"/>
          <w:b/>
          <w:bCs/>
          <w:color w:val="000000"/>
          <w:sz w:val="28"/>
          <w:szCs w:val="28"/>
          <w:bdr w:val="none" w:sz="0" w:space="0" w:color="auto" w:frame="1"/>
          <w:lang w:eastAsia="ru-RU"/>
        </w:rPr>
      </w:pPr>
      <w:r>
        <w:rPr>
          <w:rFonts w:ascii="Times New Roman" w:eastAsia="Times New Roman" w:hAnsi="Times New Roman"/>
          <w:b/>
          <w:bCs/>
          <w:color w:val="000000"/>
          <w:sz w:val="28"/>
          <w:szCs w:val="28"/>
          <w:bdr w:val="none" w:sz="0" w:space="0" w:color="auto" w:frame="1"/>
          <w:lang w:eastAsia="ru-RU"/>
        </w:rPr>
        <w:t>м</w:t>
      </w:r>
      <w:r w:rsidRPr="00226B20">
        <w:rPr>
          <w:rFonts w:ascii="Times New Roman" w:eastAsia="Times New Roman" w:hAnsi="Times New Roman"/>
          <w:b/>
          <w:bCs/>
          <w:color w:val="000000"/>
          <w:sz w:val="28"/>
          <w:szCs w:val="28"/>
          <w:bdr w:val="none" w:sz="0" w:space="0" w:color="auto" w:frame="1"/>
          <w:lang w:eastAsia="ru-RU"/>
        </w:rPr>
        <w:t>икрорайон Электроника</w:t>
      </w:r>
    </w:p>
    <w:p w:rsidR="00F97B43" w:rsidRDefault="00F97B43" w:rsidP="00F97B43">
      <w:pPr>
        <w:spacing w:after="0" w:line="240" w:lineRule="auto"/>
        <w:rPr>
          <w:rFonts w:ascii="Times New Roman" w:eastAsia="Times New Roman" w:hAnsi="Times New Roman"/>
          <w:color w:val="000000"/>
          <w:sz w:val="28"/>
          <w:szCs w:val="28"/>
          <w:bdr w:val="none" w:sz="0" w:space="0" w:color="auto" w:frame="1"/>
          <w:lang w:eastAsia="ru-RU"/>
        </w:rPr>
      </w:pPr>
      <w:r>
        <w:rPr>
          <w:rFonts w:ascii="Times New Roman" w:eastAsia="Times New Roman" w:hAnsi="Times New Roman"/>
          <w:color w:val="000000"/>
          <w:sz w:val="28"/>
          <w:szCs w:val="28"/>
          <w:bdr w:val="none" w:sz="0" w:space="0" w:color="auto" w:frame="1"/>
          <w:lang w:eastAsia="ru-RU"/>
        </w:rPr>
        <w:t xml:space="preserve">– </w:t>
      </w:r>
      <w:r w:rsidRPr="00226B20">
        <w:rPr>
          <w:rFonts w:ascii="Times New Roman" w:eastAsia="Times New Roman" w:hAnsi="Times New Roman"/>
          <w:color w:val="000000"/>
          <w:sz w:val="28"/>
          <w:szCs w:val="28"/>
          <w:bdr w:val="none" w:sz="0" w:space="0" w:color="auto" w:frame="1"/>
          <w:lang w:eastAsia="ru-RU"/>
        </w:rPr>
        <w:t>МДОУ "Детский сад общеразвивающего вида № 78" (ул. Минская, д. 43/2)</w:t>
      </w:r>
      <w:r>
        <w:rPr>
          <w:rFonts w:ascii="Times New Roman" w:eastAsia="Times New Roman" w:hAnsi="Times New Roman"/>
          <w:color w:val="000000"/>
          <w:sz w:val="28"/>
          <w:szCs w:val="28"/>
          <w:bdr w:val="none" w:sz="0" w:space="0" w:color="auto" w:frame="1"/>
          <w:lang w:eastAsia="ru-RU"/>
        </w:rPr>
        <w:t>: приобретение оборудования;</w:t>
      </w:r>
    </w:p>
    <w:p w:rsidR="00F97B43" w:rsidRDefault="00F97B43" w:rsidP="00F97B43">
      <w:pPr>
        <w:spacing w:after="0" w:line="240" w:lineRule="auto"/>
        <w:rPr>
          <w:rFonts w:ascii="Times New Roman" w:eastAsia="Times New Roman" w:hAnsi="Times New Roman"/>
          <w:color w:val="000000"/>
          <w:sz w:val="28"/>
          <w:szCs w:val="28"/>
          <w:bdr w:val="none" w:sz="0" w:space="0" w:color="auto" w:frame="1"/>
          <w:lang w:eastAsia="ru-RU"/>
        </w:rPr>
      </w:pPr>
      <w:r>
        <w:rPr>
          <w:rFonts w:ascii="Times New Roman" w:eastAsia="Times New Roman" w:hAnsi="Times New Roman"/>
          <w:color w:val="000000"/>
          <w:sz w:val="28"/>
          <w:szCs w:val="28"/>
          <w:bdr w:val="none" w:sz="0" w:space="0" w:color="auto" w:frame="1"/>
          <w:lang w:eastAsia="ru-RU"/>
        </w:rPr>
        <w:t xml:space="preserve">– </w:t>
      </w:r>
      <w:r w:rsidRPr="00226B20">
        <w:rPr>
          <w:rFonts w:ascii="Times New Roman" w:eastAsia="Times New Roman" w:hAnsi="Times New Roman"/>
          <w:color w:val="000000"/>
          <w:sz w:val="28"/>
          <w:szCs w:val="28"/>
          <w:bdr w:val="none" w:sz="0" w:space="0" w:color="auto" w:frame="1"/>
          <w:lang w:eastAsia="ru-RU"/>
        </w:rPr>
        <w:t>ул. Минская, 75д и ул. Минская, 75 (сквер "Совенок")</w:t>
      </w:r>
      <w:r>
        <w:rPr>
          <w:rFonts w:ascii="Times New Roman" w:eastAsia="Times New Roman" w:hAnsi="Times New Roman"/>
          <w:color w:val="000000"/>
          <w:sz w:val="28"/>
          <w:szCs w:val="28"/>
          <w:bdr w:val="none" w:sz="0" w:space="0" w:color="auto" w:frame="1"/>
          <w:lang w:eastAsia="ru-RU"/>
        </w:rPr>
        <w:t>: п</w:t>
      </w:r>
      <w:r w:rsidRPr="00226B20">
        <w:rPr>
          <w:rFonts w:ascii="Times New Roman" w:eastAsia="Times New Roman" w:hAnsi="Times New Roman"/>
          <w:color w:val="000000"/>
          <w:sz w:val="28"/>
          <w:szCs w:val="28"/>
          <w:bdr w:val="none" w:sz="0" w:space="0" w:color="auto" w:frame="1"/>
          <w:lang w:eastAsia="ru-RU"/>
        </w:rPr>
        <w:t>риобретение и установка детского и спортивного оборудования</w:t>
      </w:r>
      <w:r>
        <w:rPr>
          <w:rFonts w:ascii="Times New Roman" w:eastAsia="Times New Roman" w:hAnsi="Times New Roman"/>
          <w:color w:val="000000"/>
          <w:sz w:val="28"/>
          <w:szCs w:val="28"/>
          <w:bdr w:val="none" w:sz="0" w:space="0" w:color="auto" w:frame="1"/>
          <w:lang w:eastAsia="ru-RU"/>
        </w:rPr>
        <w:t>;</w:t>
      </w:r>
    </w:p>
    <w:p w:rsidR="00F97B43" w:rsidRDefault="00F97B43" w:rsidP="00F97B43">
      <w:pPr>
        <w:spacing w:line="240" w:lineRule="auto"/>
        <w:ind w:firstLine="709"/>
        <w:jc w:val="both"/>
        <w:rPr>
          <w:rFonts w:ascii="Times New Roman" w:eastAsia="Times New Roman" w:hAnsi="Times New Roman"/>
          <w:color w:val="000000"/>
          <w:sz w:val="28"/>
          <w:szCs w:val="28"/>
          <w:bdr w:val="none" w:sz="0" w:space="0" w:color="auto" w:frame="1"/>
          <w:lang w:eastAsia="ru-RU"/>
        </w:rPr>
      </w:pPr>
      <w:r w:rsidRPr="002660FE">
        <w:rPr>
          <w:rFonts w:ascii="Times New Roman" w:eastAsia="Times New Roman" w:hAnsi="Times New Roman"/>
          <w:color w:val="000000"/>
          <w:sz w:val="28"/>
          <w:szCs w:val="28"/>
          <w:bdr w:val="none" w:sz="0" w:space="0" w:color="auto" w:frame="1"/>
          <w:lang w:eastAsia="ru-RU"/>
        </w:rPr>
        <w:lastRenderedPageBreak/>
        <w:t xml:space="preserve">Кроме того, </w:t>
      </w:r>
      <w:r w:rsidRPr="00EB1D25">
        <w:rPr>
          <w:rFonts w:ascii="Times New Roman" w:eastAsia="Times New Roman" w:hAnsi="Times New Roman"/>
          <w:color w:val="000000"/>
          <w:sz w:val="28"/>
          <w:szCs w:val="28"/>
          <w:bdr w:val="none" w:sz="0" w:space="0" w:color="auto" w:frame="1"/>
          <w:lang w:eastAsia="ru-RU"/>
        </w:rPr>
        <w:t>по обращени</w:t>
      </w:r>
      <w:r>
        <w:rPr>
          <w:rFonts w:ascii="Times New Roman" w:eastAsia="Times New Roman" w:hAnsi="Times New Roman"/>
          <w:color w:val="000000"/>
          <w:sz w:val="28"/>
          <w:szCs w:val="28"/>
          <w:bdr w:val="none" w:sz="0" w:space="0" w:color="auto" w:frame="1"/>
          <w:lang w:eastAsia="ru-RU"/>
        </w:rPr>
        <w:t>ям</w:t>
      </w:r>
      <w:r w:rsidRPr="00EB1D25">
        <w:rPr>
          <w:rFonts w:ascii="Times New Roman" w:eastAsia="Times New Roman" w:hAnsi="Times New Roman"/>
          <w:color w:val="000000"/>
          <w:sz w:val="28"/>
          <w:szCs w:val="28"/>
          <w:bdr w:val="none" w:sz="0" w:space="0" w:color="auto" w:frame="1"/>
          <w:lang w:eastAsia="ru-RU"/>
        </w:rPr>
        <w:t xml:space="preserve"> жителей избирательного округа № 1 были проведены мероприятия </w:t>
      </w:r>
      <w:r>
        <w:rPr>
          <w:rFonts w:ascii="Times New Roman" w:eastAsia="Times New Roman" w:hAnsi="Times New Roman"/>
          <w:color w:val="000000"/>
          <w:sz w:val="28"/>
          <w:szCs w:val="28"/>
          <w:bdr w:val="none" w:sz="0" w:space="0" w:color="auto" w:frame="1"/>
          <w:lang w:eastAsia="ru-RU"/>
        </w:rPr>
        <w:t>по частичному ямочному ремонту межквартального проезда между домами № 69 и 69б с учетом занижения тротуара для передвижения маломобильных групп граждан к скверу «Совенок».</w:t>
      </w:r>
    </w:p>
    <w:p w:rsidR="00F97B43" w:rsidRDefault="00F97B43" w:rsidP="00F97B43">
      <w:pPr>
        <w:spacing w:after="0" w:line="240" w:lineRule="auto"/>
        <w:jc w:val="both"/>
        <w:rPr>
          <w:rFonts w:ascii="Times New Roman" w:eastAsia="Times New Roman" w:hAnsi="Times New Roman"/>
          <w:color w:val="000000"/>
          <w:sz w:val="28"/>
          <w:szCs w:val="28"/>
          <w:bdr w:val="none" w:sz="0" w:space="0" w:color="auto" w:frame="1"/>
          <w:lang w:eastAsia="ru-RU"/>
        </w:rPr>
      </w:pPr>
      <w:r>
        <w:rPr>
          <w:rFonts w:ascii="Times New Roman" w:eastAsia="Times New Roman" w:hAnsi="Times New Roman"/>
          <w:color w:val="000000"/>
          <w:sz w:val="28"/>
          <w:szCs w:val="28"/>
          <w:bdr w:val="none" w:sz="0" w:space="0" w:color="auto" w:frame="1"/>
          <w:lang w:eastAsia="ru-RU"/>
        </w:rPr>
        <w:tab/>
        <w:t>По обращению жителей улицы Садовая мкр. Сомово проведены мероприятия по ремонту дороги к ул. Садовая и асфальтированию самой улицы.</w:t>
      </w:r>
    </w:p>
    <w:p w:rsidR="00F97B43" w:rsidRDefault="00F97B43" w:rsidP="00F97B43">
      <w:pPr>
        <w:spacing w:after="0" w:line="240" w:lineRule="auto"/>
        <w:jc w:val="both"/>
        <w:rPr>
          <w:rFonts w:ascii="Times New Roman" w:eastAsia="Times New Roman" w:hAnsi="Times New Roman"/>
          <w:color w:val="000000"/>
          <w:sz w:val="28"/>
          <w:szCs w:val="28"/>
          <w:bdr w:val="none" w:sz="0" w:space="0" w:color="auto" w:frame="1"/>
          <w:lang w:eastAsia="ru-RU"/>
        </w:rPr>
      </w:pPr>
      <w:r>
        <w:rPr>
          <w:rFonts w:ascii="Times New Roman" w:eastAsia="Times New Roman" w:hAnsi="Times New Roman"/>
          <w:color w:val="000000"/>
          <w:sz w:val="28"/>
          <w:szCs w:val="28"/>
          <w:bdr w:val="none" w:sz="0" w:space="0" w:color="auto" w:frame="1"/>
          <w:lang w:eastAsia="ru-RU"/>
        </w:rPr>
        <w:tab/>
        <w:t xml:space="preserve">По обращению жителей Дачного проспекта и ул. Садовая проведены мероприятия по установке искусственных неровностей у домов 214, 218 по Дачному проспекту. </w:t>
      </w:r>
    </w:p>
    <w:p w:rsidR="00F97B43" w:rsidRDefault="00F97B43" w:rsidP="00F97B43">
      <w:pPr>
        <w:spacing w:after="0" w:line="240" w:lineRule="auto"/>
        <w:rPr>
          <w:rFonts w:ascii="Times New Roman" w:eastAsia="Times New Roman" w:hAnsi="Times New Roman"/>
          <w:color w:val="000000"/>
          <w:sz w:val="28"/>
          <w:szCs w:val="28"/>
          <w:bdr w:val="none" w:sz="0" w:space="0" w:color="auto" w:frame="1"/>
          <w:lang w:eastAsia="ru-RU"/>
        </w:rPr>
      </w:pPr>
      <w:r>
        <w:rPr>
          <w:rFonts w:ascii="Times New Roman" w:eastAsia="Times New Roman" w:hAnsi="Times New Roman"/>
          <w:color w:val="000000"/>
          <w:sz w:val="28"/>
          <w:szCs w:val="28"/>
          <w:bdr w:val="none" w:sz="0" w:space="0" w:color="auto" w:frame="1"/>
          <w:lang w:eastAsia="ru-RU"/>
        </w:rPr>
        <w:t xml:space="preserve"> </w:t>
      </w:r>
    </w:p>
    <w:p w:rsidR="00F97B43" w:rsidRPr="002660FE" w:rsidRDefault="00F97B43" w:rsidP="00F97B43">
      <w:pPr>
        <w:spacing w:after="0" w:line="240" w:lineRule="auto"/>
        <w:rPr>
          <w:rFonts w:ascii="Times New Roman" w:eastAsia="Times New Roman" w:hAnsi="Times New Roman"/>
          <w:b/>
          <w:color w:val="000000"/>
          <w:sz w:val="28"/>
          <w:szCs w:val="28"/>
          <w:bdr w:val="none" w:sz="0" w:space="0" w:color="auto" w:frame="1"/>
          <w:lang w:eastAsia="ru-RU"/>
        </w:rPr>
      </w:pPr>
      <w:r w:rsidRPr="002660FE">
        <w:rPr>
          <w:rFonts w:ascii="Times New Roman" w:eastAsia="Times New Roman" w:hAnsi="Times New Roman"/>
          <w:b/>
          <w:color w:val="000000"/>
          <w:sz w:val="28"/>
          <w:szCs w:val="28"/>
          <w:bdr w:val="none" w:sz="0" w:space="0" w:color="auto" w:frame="1"/>
          <w:lang w:eastAsia="ru-RU"/>
        </w:rPr>
        <w:t>Адрес приемной: ул. Дубовая д. 12 (для направления почтовой корреспонденции: ул. Плехановская, д. 8)</w:t>
      </w:r>
      <w:r w:rsidRPr="002660FE">
        <w:rPr>
          <w:rFonts w:ascii="Times New Roman" w:eastAsia="Times New Roman" w:hAnsi="Times New Roman"/>
          <w:b/>
          <w:color w:val="000000"/>
          <w:sz w:val="28"/>
          <w:szCs w:val="28"/>
          <w:bdr w:val="none" w:sz="0" w:space="0" w:color="auto" w:frame="1"/>
          <w:lang w:eastAsia="ru-RU"/>
        </w:rPr>
        <w:br/>
        <w:t>Телефон приемной: 8-953-119-17-57</w:t>
      </w:r>
      <w:r w:rsidRPr="002660FE">
        <w:rPr>
          <w:rFonts w:ascii="Times New Roman" w:eastAsia="Times New Roman" w:hAnsi="Times New Roman"/>
          <w:b/>
          <w:color w:val="000000"/>
          <w:sz w:val="28"/>
          <w:szCs w:val="28"/>
          <w:bdr w:val="none" w:sz="0" w:space="0" w:color="auto" w:frame="1"/>
          <w:lang w:eastAsia="ru-RU"/>
        </w:rPr>
        <w:br/>
        <w:t>Помощник депутата: Трубчанинов Юрий Николаевич</w:t>
      </w:r>
      <w:r w:rsidRPr="002660FE">
        <w:rPr>
          <w:rFonts w:ascii="Times New Roman" w:eastAsia="Times New Roman" w:hAnsi="Times New Roman"/>
          <w:b/>
          <w:color w:val="000000"/>
          <w:sz w:val="28"/>
          <w:szCs w:val="28"/>
          <w:bdr w:val="none" w:sz="0" w:space="0" w:color="auto" w:frame="1"/>
          <w:lang w:eastAsia="ru-RU"/>
        </w:rPr>
        <w:br/>
        <w:t>Время приема: с 14.00 до 17.00 по средам</w:t>
      </w:r>
    </w:p>
    <w:p w:rsidR="00F97B43" w:rsidRPr="000442F3" w:rsidRDefault="00F97B43" w:rsidP="00F97B43">
      <w:pPr>
        <w:spacing w:after="0" w:line="240" w:lineRule="auto"/>
        <w:jc w:val="both"/>
        <w:rPr>
          <w:rFonts w:ascii="Times New Roman" w:eastAsia="Times New Roman" w:hAnsi="Times New Roman"/>
          <w:color w:val="000000"/>
          <w:sz w:val="28"/>
          <w:szCs w:val="28"/>
          <w:bdr w:val="none" w:sz="0" w:space="0" w:color="auto" w:frame="1"/>
          <w:lang w:eastAsia="ru-RU"/>
        </w:rPr>
      </w:pPr>
    </w:p>
    <w:p w:rsidR="00DE559A" w:rsidRDefault="00DE559A"/>
    <w:sectPr w:rsidR="00DE55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DD57C8"/>
    <w:multiLevelType w:val="hybridMultilevel"/>
    <w:tmpl w:val="D79C0B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D75"/>
    <w:rsid w:val="000328B7"/>
    <w:rsid w:val="00083F43"/>
    <w:rsid w:val="0013677E"/>
    <w:rsid w:val="00155D75"/>
    <w:rsid w:val="00187DAC"/>
    <w:rsid w:val="00326A6B"/>
    <w:rsid w:val="003412FD"/>
    <w:rsid w:val="00363A39"/>
    <w:rsid w:val="003D1232"/>
    <w:rsid w:val="003D2813"/>
    <w:rsid w:val="003E7F25"/>
    <w:rsid w:val="00553BF2"/>
    <w:rsid w:val="0066233F"/>
    <w:rsid w:val="006A03EF"/>
    <w:rsid w:val="007455A4"/>
    <w:rsid w:val="007C4F4B"/>
    <w:rsid w:val="00884DDB"/>
    <w:rsid w:val="00884FF5"/>
    <w:rsid w:val="008E4D75"/>
    <w:rsid w:val="00982EEB"/>
    <w:rsid w:val="009879A0"/>
    <w:rsid w:val="00A40616"/>
    <w:rsid w:val="00A42819"/>
    <w:rsid w:val="00A73FA5"/>
    <w:rsid w:val="00AD7A1D"/>
    <w:rsid w:val="00B54251"/>
    <w:rsid w:val="00BA0434"/>
    <w:rsid w:val="00BD5933"/>
    <w:rsid w:val="00C2141E"/>
    <w:rsid w:val="00C940B7"/>
    <w:rsid w:val="00CA4D3A"/>
    <w:rsid w:val="00DC35C1"/>
    <w:rsid w:val="00DE559A"/>
    <w:rsid w:val="00DF16DA"/>
    <w:rsid w:val="00E73F48"/>
    <w:rsid w:val="00ED082F"/>
    <w:rsid w:val="00F54ADD"/>
    <w:rsid w:val="00F84F9B"/>
    <w:rsid w:val="00F97B43"/>
    <w:rsid w:val="00FB2A7F"/>
    <w:rsid w:val="00FB300E"/>
    <w:rsid w:val="00FE3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BC87A"/>
  <w15:chartTrackingRefBased/>
  <w15:docId w15:val="{E0DE4C97-C8E2-4EF1-800B-98BE15328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5D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B2A7F"/>
    <w:pPr>
      <w:ind w:left="720"/>
      <w:contextualSpacing/>
    </w:pPr>
  </w:style>
  <w:style w:type="paragraph" w:styleId="a5">
    <w:name w:val="Balloon Text"/>
    <w:basedOn w:val="a"/>
    <w:link w:val="a6"/>
    <w:uiPriority w:val="99"/>
    <w:semiHidden/>
    <w:unhideWhenUsed/>
    <w:rsid w:val="00FB2A7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B2A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13447">
      <w:bodyDiv w:val="1"/>
      <w:marLeft w:val="0"/>
      <w:marRight w:val="0"/>
      <w:marTop w:val="0"/>
      <w:marBottom w:val="0"/>
      <w:divBdr>
        <w:top w:val="none" w:sz="0" w:space="0" w:color="auto"/>
        <w:left w:val="none" w:sz="0" w:space="0" w:color="auto"/>
        <w:bottom w:val="none" w:sz="0" w:space="0" w:color="auto"/>
        <w:right w:val="none" w:sz="0" w:space="0" w:color="auto"/>
      </w:divBdr>
    </w:div>
    <w:div w:id="219245581">
      <w:bodyDiv w:val="1"/>
      <w:marLeft w:val="0"/>
      <w:marRight w:val="0"/>
      <w:marTop w:val="0"/>
      <w:marBottom w:val="0"/>
      <w:divBdr>
        <w:top w:val="none" w:sz="0" w:space="0" w:color="auto"/>
        <w:left w:val="none" w:sz="0" w:space="0" w:color="auto"/>
        <w:bottom w:val="none" w:sz="0" w:space="0" w:color="auto"/>
        <w:right w:val="none" w:sz="0" w:space="0" w:color="auto"/>
      </w:divBdr>
    </w:div>
    <w:div w:id="236522816">
      <w:bodyDiv w:val="1"/>
      <w:marLeft w:val="0"/>
      <w:marRight w:val="0"/>
      <w:marTop w:val="0"/>
      <w:marBottom w:val="0"/>
      <w:divBdr>
        <w:top w:val="none" w:sz="0" w:space="0" w:color="auto"/>
        <w:left w:val="none" w:sz="0" w:space="0" w:color="auto"/>
        <w:bottom w:val="none" w:sz="0" w:space="0" w:color="auto"/>
        <w:right w:val="none" w:sz="0" w:space="0" w:color="auto"/>
      </w:divBdr>
    </w:div>
    <w:div w:id="338778300">
      <w:bodyDiv w:val="1"/>
      <w:marLeft w:val="0"/>
      <w:marRight w:val="0"/>
      <w:marTop w:val="0"/>
      <w:marBottom w:val="0"/>
      <w:divBdr>
        <w:top w:val="none" w:sz="0" w:space="0" w:color="auto"/>
        <w:left w:val="none" w:sz="0" w:space="0" w:color="auto"/>
        <w:bottom w:val="none" w:sz="0" w:space="0" w:color="auto"/>
        <w:right w:val="none" w:sz="0" w:space="0" w:color="auto"/>
      </w:divBdr>
    </w:div>
    <w:div w:id="374350639">
      <w:bodyDiv w:val="1"/>
      <w:marLeft w:val="0"/>
      <w:marRight w:val="0"/>
      <w:marTop w:val="0"/>
      <w:marBottom w:val="0"/>
      <w:divBdr>
        <w:top w:val="none" w:sz="0" w:space="0" w:color="auto"/>
        <w:left w:val="none" w:sz="0" w:space="0" w:color="auto"/>
        <w:bottom w:val="none" w:sz="0" w:space="0" w:color="auto"/>
        <w:right w:val="none" w:sz="0" w:space="0" w:color="auto"/>
      </w:divBdr>
    </w:div>
    <w:div w:id="378751767">
      <w:bodyDiv w:val="1"/>
      <w:marLeft w:val="0"/>
      <w:marRight w:val="0"/>
      <w:marTop w:val="0"/>
      <w:marBottom w:val="0"/>
      <w:divBdr>
        <w:top w:val="none" w:sz="0" w:space="0" w:color="auto"/>
        <w:left w:val="none" w:sz="0" w:space="0" w:color="auto"/>
        <w:bottom w:val="none" w:sz="0" w:space="0" w:color="auto"/>
        <w:right w:val="none" w:sz="0" w:space="0" w:color="auto"/>
      </w:divBdr>
    </w:div>
    <w:div w:id="408696043">
      <w:bodyDiv w:val="1"/>
      <w:marLeft w:val="0"/>
      <w:marRight w:val="0"/>
      <w:marTop w:val="0"/>
      <w:marBottom w:val="0"/>
      <w:divBdr>
        <w:top w:val="none" w:sz="0" w:space="0" w:color="auto"/>
        <w:left w:val="none" w:sz="0" w:space="0" w:color="auto"/>
        <w:bottom w:val="none" w:sz="0" w:space="0" w:color="auto"/>
        <w:right w:val="none" w:sz="0" w:space="0" w:color="auto"/>
      </w:divBdr>
    </w:div>
    <w:div w:id="519200343">
      <w:bodyDiv w:val="1"/>
      <w:marLeft w:val="0"/>
      <w:marRight w:val="0"/>
      <w:marTop w:val="0"/>
      <w:marBottom w:val="0"/>
      <w:divBdr>
        <w:top w:val="none" w:sz="0" w:space="0" w:color="auto"/>
        <w:left w:val="none" w:sz="0" w:space="0" w:color="auto"/>
        <w:bottom w:val="none" w:sz="0" w:space="0" w:color="auto"/>
        <w:right w:val="none" w:sz="0" w:space="0" w:color="auto"/>
      </w:divBdr>
    </w:div>
    <w:div w:id="697850873">
      <w:bodyDiv w:val="1"/>
      <w:marLeft w:val="0"/>
      <w:marRight w:val="0"/>
      <w:marTop w:val="0"/>
      <w:marBottom w:val="0"/>
      <w:divBdr>
        <w:top w:val="none" w:sz="0" w:space="0" w:color="auto"/>
        <w:left w:val="none" w:sz="0" w:space="0" w:color="auto"/>
        <w:bottom w:val="none" w:sz="0" w:space="0" w:color="auto"/>
        <w:right w:val="none" w:sz="0" w:space="0" w:color="auto"/>
      </w:divBdr>
    </w:div>
    <w:div w:id="783110343">
      <w:bodyDiv w:val="1"/>
      <w:marLeft w:val="0"/>
      <w:marRight w:val="0"/>
      <w:marTop w:val="0"/>
      <w:marBottom w:val="0"/>
      <w:divBdr>
        <w:top w:val="none" w:sz="0" w:space="0" w:color="auto"/>
        <w:left w:val="none" w:sz="0" w:space="0" w:color="auto"/>
        <w:bottom w:val="none" w:sz="0" w:space="0" w:color="auto"/>
        <w:right w:val="none" w:sz="0" w:space="0" w:color="auto"/>
      </w:divBdr>
    </w:div>
    <w:div w:id="792671699">
      <w:bodyDiv w:val="1"/>
      <w:marLeft w:val="0"/>
      <w:marRight w:val="0"/>
      <w:marTop w:val="0"/>
      <w:marBottom w:val="0"/>
      <w:divBdr>
        <w:top w:val="none" w:sz="0" w:space="0" w:color="auto"/>
        <w:left w:val="none" w:sz="0" w:space="0" w:color="auto"/>
        <w:bottom w:val="none" w:sz="0" w:space="0" w:color="auto"/>
        <w:right w:val="none" w:sz="0" w:space="0" w:color="auto"/>
      </w:divBdr>
    </w:div>
    <w:div w:id="891500807">
      <w:bodyDiv w:val="1"/>
      <w:marLeft w:val="0"/>
      <w:marRight w:val="0"/>
      <w:marTop w:val="0"/>
      <w:marBottom w:val="0"/>
      <w:divBdr>
        <w:top w:val="none" w:sz="0" w:space="0" w:color="auto"/>
        <w:left w:val="none" w:sz="0" w:space="0" w:color="auto"/>
        <w:bottom w:val="none" w:sz="0" w:space="0" w:color="auto"/>
        <w:right w:val="none" w:sz="0" w:space="0" w:color="auto"/>
      </w:divBdr>
    </w:div>
    <w:div w:id="904491764">
      <w:bodyDiv w:val="1"/>
      <w:marLeft w:val="0"/>
      <w:marRight w:val="0"/>
      <w:marTop w:val="0"/>
      <w:marBottom w:val="0"/>
      <w:divBdr>
        <w:top w:val="none" w:sz="0" w:space="0" w:color="auto"/>
        <w:left w:val="none" w:sz="0" w:space="0" w:color="auto"/>
        <w:bottom w:val="none" w:sz="0" w:space="0" w:color="auto"/>
        <w:right w:val="none" w:sz="0" w:space="0" w:color="auto"/>
      </w:divBdr>
    </w:div>
    <w:div w:id="1483347931">
      <w:bodyDiv w:val="1"/>
      <w:marLeft w:val="0"/>
      <w:marRight w:val="0"/>
      <w:marTop w:val="0"/>
      <w:marBottom w:val="0"/>
      <w:divBdr>
        <w:top w:val="none" w:sz="0" w:space="0" w:color="auto"/>
        <w:left w:val="none" w:sz="0" w:space="0" w:color="auto"/>
        <w:bottom w:val="none" w:sz="0" w:space="0" w:color="auto"/>
        <w:right w:val="none" w:sz="0" w:space="0" w:color="auto"/>
      </w:divBdr>
    </w:div>
    <w:div w:id="1536311285">
      <w:bodyDiv w:val="1"/>
      <w:marLeft w:val="0"/>
      <w:marRight w:val="0"/>
      <w:marTop w:val="0"/>
      <w:marBottom w:val="0"/>
      <w:divBdr>
        <w:top w:val="none" w:sz="0" w:space="0" w:color="auto"/>
        <w:left w:val="none" w:sz="0" w:space="0" w:color="auto"/>
        <w:bottom w:val="none" w:sz="0" w:space="0" w:color="auto"/>
        <w:right w:val="none" w:sz="0" w:space="0" w:color="auto"/>
      </w:divBdr>
    </w:div>
    <w:div w:id="1578662572">
      <w:bodyDiv w:val="1"/>
      <w:marLeft w:val="0"/>
      <w:marRight w:val="0"/>
      <w:marTop w:val="0"/>
      <w:marBottom w:val="0"/>
      <w:divBdr>
        <w:top w:val="none" w:sz="0" w:space="0" w:color="auto"/>
        <w:left w:val="none" w:sz="0" w:space="0" w:color="auto"/>
        <w:bottom w:val="none" w:sz="0" w:space="0" w:color="auto"/>
        <w:right w:val="none" w:sz="0" w:space="0" w:color="auto"/>
      </w:divBdr>
    </w:div>
    <w:div w:id="1648705372">
      <w:bodyDiv w:val="1"/>
      <w:marLeft w:val="0"/>
      <w:marRight w:val="0"/>
      <w:marTop w:val="0"/>
      <w:marBottom w:val="0"/>
      <w:divBdr>
        <w:top w:val="none" w:sz="0" w:space="0" w:color="auto"/>
        <w:left w:val="none" w:sz="0" w:space="0" w:color="auto"/>
        <w:bottom w:val="none" w:sz="0" w:space="0" w:color="auto"/>
        <w:right w:val="none" w:sz="0" w:space="0" w:color="auto"/>
      </w:divBdr>
      <w:divsChild>
        <w:div w:id="108623724">
          <w:marLeft w:val="225"/>
          <w:marRight w:val="0"/>
          <w:marTop w:val="0"/>
          <w:marBottom w:val="0"/>
          <w:divBdr>
            <w:top w:val="none" w:sz="0" w:space="0" w:color="auto"/>
            <w:left w:val="none" w:sz="0" w:space="0" w:color="auto"/>
            <w:bottom w:val="none" w:sz="0" w:space="0" w:color="auto"/>
            <w:right w:val="none" w:sz="0" w:space="0" w:color="auto"/>
          </w:divBdr>
        </w:div>
        <w:div w:id="149519935">
          <w:marLeft w:val="0"/>
          <w:marRight w:val="0"/>
          <w:marTop w:val="525"/>
          <w:marBottom w:val="0"/>
          <w:divBdr>
            <w:top w:val="none" w:sz="0" w:space="0" w:color="auto"/>
            <w:left w:val="none" w:sz="0" w:space="0" w:color="auto"/>
            <w:bottom w:val="none" w:sz="0" w:space="0" w:color="auto"/>
            <w:right w:val="none" w:sz="0" w:space="0" w:color="auto"/>
          </w:divBdr>
          <w:divsChild>
            <w:div w:id="814762840">
              <w:marLeft w:val="0"/>
              <w:marRight w:val="0"/>
              <w:marTop w:val="0"/>
              <w:marBottom w:val="375"/>
              <w:divBdr>
                <w:top w:val="none" w:sz="0" w:space="0" w:color="auto"/>
                <w:left w:val="none" w:sz="0" w:space="0" w:color="auto"/>
                <w:bottom w:val="none" w:sz="0" w:space="0" w:color="auto"/>
                <w:right w:val="none" w:sz="0" w:space="0" w:color="auto"/>
              </w:divBdr>
              <w:divsChild>
                <w:div w:id="84620538">
                  <w:marLeft w:val="0"/>
                  <w:marRight w:val="0"/>
                  <w:marTop w:val="0"/>
                  <w:marBottom w:val="75"/>
                  <w:divBdr>
                    <w:top w:val="none" w:sz="0" w:space="0" w:color="auto"/>
                    <w:left w:val="none" w:sz="0" w:space="0" w:color="auto"/>
                    <w:bottom w:val="none" w:sz="0" w:space="0" w:color="auto"/>
                    <w:right w:val="none" w:sz="0" w:space="0" w:color="auto"/>
                  </w:divBdr>
                </w:div>
                <w:div w:id="209246251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144068">
      <w:bodyDiv w:val="1"/>
      <w:marLeft w:val="0"/>
      <w:marRight w:val="0"/>
      <w:marTop w:val="0"/>
      <w:marBottom w:val="0"/>
      <w:divBdr>
        <w:top w:val="none" w:sz="0" w:space="0" w:color="auto"/>
        <w:left w:val="none" w:sz="0" w:space="0" w:color="auto"/>
        <w:bottom w:val="none" w:sz="0" w:space="0" w:color="auto"/>
        <w:right w:val="none" w:sz="0" w:space="0" w:color="auto"/>
      </w:divBdr>
    </w:div>
    <w:div w:id="2094743730">
      <w:bodyDiv w:val="1"/>
      <w:marLeft w:val="0"/>
      <w:marRight w:val="0"/>
      <w:marTop w:val="0"/>
      <w:marBottom w:val="0"/>
      <w:divBdr>
        <w:top w:val="none" w:sz="0" w:space="0" w:color="auto"/>
        <w:left w:val="none" w:sz="0" w:space="0" w:color="auto"/>
        <w:bottom w:val="none" w:sz="0" w:space="0" w:color="auto"/>
        <w:right w:val="none" w:sz="0" w:space="0" w:color="auto"/>
      </w:divBdr>
    </w:div>
    <w:div w:id="213551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3166</Words>
  <Characters>18050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userIR</dc:creator>
  <cp:keywords/>
  <dc:description/>
  <cp:lastModifiedBy>userIR</cp:lastModifiedBy>
  <cp:revision>4</cp:revision>
  <cp:lastPrinted>2026-03-13T12:36:00Z</cp:lastPrinted>
  <dcterms:created xsi:type="dcterms:W3CDTF">2026-03-13T12:36:00Z</dcterms:created>
  <dcterms:modified xsi:type="dcterms:W3CDTF">2026-03-16T10:28:00Z</dcterms:modified>
</cp:coreProperties>
</file>